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B65" w:rsidRPr="00E515E3" w:rsidRDefault="00012B65" w:rsidP="0016640B">
      <w:pPr>
        <w:spacing w:after="0" w:line="240" w:lineRule="auto"/>
        <w:jc w:val="center"/>
        <w:rPr>
          <w:rFonts w:ascii="Times New Roman" w:eastAsia="Calibri" w:hAnsi="Times New Roman" w:cs="Times New Roman"/>
          <w:color w:val="000000" w:themeColor="text1"/>
          <w:sz w:val="20"/>
        </w:rPr>
      </w:pPr>
      <w:r w:rsidRPr="00E515E3">
        <w:rPr>
          <w:rFonts w:ascii="Times New Roman" w:eastAsia="Calibri" w:hAnsi="Times New Roman" w:cs="Times New Roman"/>
          <w:noProof/>
          <w:color w:val="000000" w:themeColor="text1"/>
          <w:sz w:val="20"/>
          <w:lang w:eastAsia="ru-RU"/>
        </w:rPr>
        <w:drawing>
          <wp:inline distT="0" distB="0" distL="0" distR="0" wp14:anchorId="3AD02E67" wp14:editId="5F91070C">
            <wp:extent cx="752475" cy="77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771525"/>
                    </a:xfrm>
                    <a:prstGeom prst="rect">
                      <a:avLst/>
                    </a:prstGeom>
                    <a:noFill/>
                    <a:ln>
                      <a:noFill/>
                    </a:ln>
                  </pic:spPr>
                </pic:pic>
              </a:graphicData>
            </a:graphic>
          </wp:inline>
        </w:drawing>
      </w:r>
    </w:p>
    <w:p w:rsidR="00012B65" w:rsidRPr="00E515E3" w:rsidRDefault="00012B65" w:rsidP="00012B65">
      <w:pPr>
        <w:widowControl w:val="0"/>
        <w:tabs>
          <w:tab w:val="left" w:pos="567"/>
          <w:tab w:val="left" w:pos="5670"/>
          <w:tab w:val="left" w:pos="7938"/>
        </w:tabs>
        <w:suppressAutoHyphens/>
        <w:jc w:val="center"/>
        <w:rPr>
          <w:rFonts w:ascii="Times New Roman" w:eastAsia="Calibri" w:hAnsi="Times New Roman" w:cs="Times New Roman"/>
          <w:b/>
          <w:color w:val="000000" w:themeColor="text1"/>
          <w:sz w:val="40"/>
          <w:szCs w:val="40"/>
          <w:lang w:eastAsia="ar-SA"/>
        </w:rPr>
      </w:pPr>
      <w:proofErr w:type="gramStart"/>
      <w:r w:rsidRPr="00E515E3">
        <w:rPr>
          <w:rFonts w:ascii="Times New Roman" w:eastAsia="Calibri" w:hAnsi="Times New Roman" w:cs="Times New Roman"/>
          <w:b/>
          <w:color w:val="000000" w:themeColor="text1"/>
          <w:sz w:val="40"/>
          <w:szCs w:val="40"/>
          <w:lang w:eastAsia="ar-SA"/>
        </w:rPr>
        <w:t>СОБРАНИЕ  ДЕПУТАТОВ</w:t>
      </w:r>
      <w:proofErr w:type="gramEnd"/>
    </w:p>
    <w:p w:rsidR="00012B65" w:rsidRPr="00E515E3" w:rsidRDefault="00012B65" w:rsidP="00012B65">
      <w:pPr>
        <w:keepNext/>
        <w:widowControl w:val="0"/>
        <w:tabs>
          <w:tab w:val="left" w:pos="0"/>
          <w:tab w:val="left" w:pos="567"/>
          <w:tab w:val="left" w:pos="5670"/>
          <w:tab w:val="left" w:pos="7938"/>
        </w:tabs>
        <w:suppressAutoHyphens/>
        <w:autoSpaceDN w:val="0"/>
        <w:spacing w:after="0"/>
        <w:jc w:val="center"/>
        <w:outlineLvl w:val="0"/>
        <w:rPr>
          <w:rFonts w:ascii="Times New Roman" w:eastAsia="Calibri" w:hAnsi="Times New Roman" w:cs="Times New Roman"/>
          <w:b/>
          <w:bCs/>
          <w:color w:val="000000" w:themeColor="text1"/>
          <w:kern w:val="32"/>
          <w:sz w:val="28"/>
          <w:szCs w:val="28"/>
          <w:lang w:eastAsia="ru-RU"/>
        </w:rPr>
      </w:pPr>
      <w:r w:rsidRPr="00E515E3">
        <w:rPr>
          <w:rFonts w:ascii="Times New Roman" w:eastAsia="Calibri" w:hAnsi="Times New Roman" w:cs="Times New Roman"/>
          <w:b/>
          <w:bCs/>
          <w:color w:val="000000" w:themeColor="text1"/>
          <w:kern w:val="32"/>
          <w:sz w:val="28"/>
          <w:szCs w:val="28"/>
        </w:rPr>
        <w:t>УСТЬ-КАТАВСКОГО ГОРОДСКОГО ОКРУГА</w:t>
      </w:r>
    </w:p>
    <w:p w:rsidR="00012B65" w:rsidRPr="00E515E3" w:rsidRDefault="00012B65" w:rsidP="00012B65">
      <w:pPr>
        <w:spacing w:after="0"/>
        <w:jc w:val="center"/>
        <w:rPr>
          <w:rFonts w:ascii="Times New Roman" w:eastAsia="Calibri" w:hAnsi="Times New Roman" w:cs="Times New Roman"/>
          <w:b/>
          <w:bCs/>
          <w:i/>
          <w:color w:val="000000" w:themeColor="text1"/>
          <w:szCs w:val="20"/>
        </w:rPr>
      </w:pPr>
      <w:r w:rsidRPr="00E515E3">
        <w:rPr>
          <w:rFonts w:ascii="Times New Roman" w:eastAsia="Calibri" w:hAnsi="Times New Roman" w:cs="Times New Roman"/>
          <w:b/>
          <w:bCs/>
          <w:color w:val="000000" w:themeColor="text1"/>
        </w:rPr>
        <w:t>ЧЕЛЯБИНСКОЙ ОБЛАСТИ</w:t>
      </w:r>
    </w:p>
    <w:p w:rsidR="00012B65" w:rsidRPr="00E515E3" w:rsidRDefault="00012B65" w:rsidP="00012B65">
      <w:pPr>
        <w:tabs>
          <w:tab w:val="left" w:pos="567"/>
          <w:tab w:val="left" w:pos="5670"/>
          <w:tab w:val="left" w:pos="7938"/>
        </w:tabs>
        <w:spacing w:after="0"/>
        <w:jc w:val="center"/>
        <w:rPr>
          <w:rFonts w:ascii="Times New Roman" w:eastAsia="Calibri" w:hAnsi="Times New Roman" w:cs="Times New Roman"/>
          <w:color w:val="000000" w:themeColor="text1"/>
          <w:sz w:val="36"/>
          <w:szCs w:val="36"/>
        </w:rPr>
      </w:pPr>
      <w:r w:rsidRPr="00E515E3">
        <w:rPr>
          <w:rFonts w:ascii="Times New Roman" w:eastAsia="Calibri" w:hAnsi="Times New Roman" w:cs="Times New Roman"/>
          <w:b/>
          <w:bCs/>
          <w:color w:val="000000" w:themeColor="text1"/>
          <w:sz w:val="36"/>
          <w:szCs w:val="36"/>
        </w:rPr>
        <w:t>РЕШЕНИЕ</w:t>
      </w:r>
    </w:p>
    <w:p w:rsidR="00012B65" w:rsidRPr="00E515E3" w:rsidRDefault="00012B65" w:rsidP="00012B65">
      <w:pPr>
        <w:spacing w:after="0"/>
        <w:rPr>
          <w:rFonts w:ascii="Times New Roman" w:eastAsia="Calibri" w:hAnsi="Times New Roman" w:cs="Times New Roman"/>
          <w:b/>
          <w:color w:val="000000" w:themeColor="text1"/>
          <w:sz w:val="28"/>
          <w:szCs w:val="28"/>
        </w:rPr>
      </w:pPr>
    </w:p>
    <w:p w:rsidR="00A31177" w:rsidRPr="00E515E3" w:rsidRDefault="008504BC" w:rsidP="00476F3C">
      <w:pPr>
        <w:spacing w:after="0"/>
        <w:rPr>
          <w:rFonts w:ascii="Times New Roman" w:eastAsia="Calibri" w:hAnsi="Times New Roman" w:cs="Times New Roman"/>
          <w:b/>
          <w:color w:val="000000" w:themeColor="text1"/>
          <w:sz w:val="28"/>
          <w:szCs w:val="28"/>
        </w:rPr>
      </w:pPr>
      <w:r w:rsidRPr="00E515E3">
        <w:rPr>
          <w:rFonts w:ascii="Times New Roman" w:eastAsia="Calibri" w:hAnsi="Times New Roman" w:cs="Times New Roman"/>
          <w:b/>
          <w:color w:val="000000" w:themeColor="text1"/>
          <w:sz w:val="28"/>
          <w:szCs w:val="28"/>
        </w:rPr>
        <w:t>О</w:t>
      </w:r>
      <w:r w:rsidR="00012B65" w:rsidRPr="00E515E3">
        <w:rPr>
          <w:rFonts w:ascii="Times New Roman" w:eastAsia="Calibri" w:hAnsi="Times New Roman" w:cs="Times New Roman"/>
          <w:b/>
          <w:color w:val="000000" w:themeColor="text1"/>
          <w:sz w:val="28"/>
          <w:szCs w:val="28"/>
        </w:rPr>
        <w:t>т</w:t>
      </w:r>
      <w:r>
        <w:rPr>
          <w:rFonts w:ascii="Times New Roman" w:eastAsia="Calibri" w:hAnsi="Times New Roman" w:cs="Times New Roman"/>
          <w:b/>
          <w:color w:val="000000" w:themeColor="text1"/>
          <w:sz w:val="28"/>
          <w:szCs w:val="28"/>
        </w:rPr>
        <w:t xml:space="preserve"> 04.08.2025 № 98                                                  </w:t>
      </w:r>
      <w:r w:rsidR="00012B65" w:rsidRPr="00E515E3">
        <w:rPr>
          <w:rFonts w:ascii="Times New Roman" w:eastAsia="Calibri" w:hAnsi="Times New Roman" w:cs="Times New Roman"/>
          <w:b/>
          <w:color w:val="000000" w:themeColor="text1"/>
          <w:sz w:val="28"/>
          <w:szCs w:val="28"/>
        </w:rPr>
        <w:t xml:space="preserve">г. Усть-Катав  </w:t>
      </w:r>
    </w:p>
    <w:p w:rsidR="007303E9" w:rsidRPr="00E515E3" w:rsidRDefault="007303E9" w:rsidP="00476F3C">
      <w:pPr>
        <w:spacing w:after="0"/>
        <w:rPr>
          <w:rFonts w:ascii="Times New Roman" w:eastAsia="Calibri" w:hAnsi="Times New Roman" w:cs="Times New Roman"/>
          <w:b/>
          <w:color w:val="000000" w:themeColor="text1"/>
          <w:sz w:val="28"/>
          <w:szCs w:val="28"/>
        </w:rPr>
      </w:pPr>
    </w:p>
    <w:p w:rsidR="0016640B" w:rsidRDefault="00012B65" w:rsidP="0016640B">
      <w:pPr>
        <w:ind w:right="3118"/>
        <w:jc w:val="both"/>
        <w:rPr>
          <w:rFonts w:ascii="Times New Roman" w:hAnsi="Times New Roman" w:cs="Times New Roman"/>
          <w:color w:val="000000" w:themeColor="text1"/>
          <w:sz w:val="26"/>
          <w:szCs w:val="26"/>
          <w:lang w:eastAsia="ru-RU" w:bidi="ru-RU"/>
        </w:rPr>
      </w:pPr>
      <w:bookmarkStart w:id="0" w:name="_GoBack"/>
      <w:r w:rsidRPr="00205D66">
        <w:rPr>
          <w:rFonts w:ascii="Times New Roman" w:hAnsi="Times New Roman" w:cs="Times New Roman"/>
          <w:color w:val="000000" w:themeColor="text1"/>
          <w:sz w:val="26"/>
          <w:szCs w:val="26"/>
          <w:lang w:eastAsia="ru-RU" w:bidi="ru-RU"/>
        </w:rPr>
        <w:t xml:space="preserve">Об утверждении Положения </w:t>
      </w:r>
      <w:bookmarkStart w:id="1" w:name="bookmark2"/>
      <w:r w:rsidR="006F6EFF" w:rsidRPr="00205D66">
        <w:rPr>
          <w:rFonts w:ascii="Times New Roman" w:hAnsi="Times New Roman" w:cs="Times New Roman"/>
          <w:color w:val="000000" w:themeColor="text1"/>
          <w:sz w:val="26"/>
          <w:szCs w:val="26"/>
          <w:lang w:eastAsia="ru-RU" w:bidi="ru-RU"/>
        </w:rPr>
        <w:t>о муниципальном контроле на автомобильном транспорте, городском наземно</w:t>
      </w:r>
      <w:r w:rsidR="009F2F62">
        <w:rPr>
          <w:rFonts w:ascii="Times New Roman" w:hAnsi="Times New Roman" w:cs="Times New Roman"/>
          <w:color w:val="000000" w:themeColor="text1"/>
          <w:sz w:val="26"/>
          <w:szCs w:val="26"/>
          <w:lang w:eastAsia="ru-RU" w:bidi="ru-RU"/>
        </w:rPr>
        <w:t>м</w:t>
      </w:r>
      <w:r w:rsidR="006F6EFF" w:rsidRPr="00205D66">
        <w:rPr>
          <w:rFonts w:ascii="Times New Roman" w:hAnsi="Times New Roman" w:cs="Times New Roman"/>
          <w:color w:val="000000" w:themeColor="text1"/>
          <w:sz w:val="26"/>
          <w:szCs w:val="26"/>
          <w:lang w:eastAsia="ru-RU" w:bidi="ru-RU"/>
        </w:rPr>
        <w:t xml:space="preserve"> электрическом транспорте и в дорожном хозяйстве</w:t>
      </w:r>
      <w:r w:rsidR="007303E9" w:rsidRPr="00205D66">
        <w:rPr>
          <w:rFonts w:ascii="Times New Roman" w:hAnsi="Times New Roman" w:cs="Times New Roman"/>
          <w:color w:val="000000" w:themeColor="text1"/>
          <w:sz w:val="26"/>
          <w:szCs w:val="26"/>
          <w:lang w:eastAsia="ru-RU" w:bidi="ru-RU"/>
        </w:rPr>
        <w:t xml:space="preserve"> в границах Усть-Катавского городского округа</w:t>
      </w:r>
    </w:p>
    <w:bookmarkEnd w:id="0"/>
    <w:p w:rsidR="00205D66" w:rsidRPr="00205D66" w:rsidRDefault="00205D66" w:rsidP="0016640B">
      <w:pPr>
        <w:ind w:right="3118"/>
        <w:jc w:val="both"/>
        <w:rPr>
          <w:rFonts w:ascii="Times New Roman" w:hAnsi="Times New Roman" w:cs="Times New Roman"/>
          <w:color w:val="000000" w:themeColor="text1"/>
          <w:sz w:val="26"/>
          <w:szCs w:val="26"/>
          <w:lang w:eastAsia="ru-RU" w:bidi="ru-RU"/>
        </w:rPr>
      </w:pPr>
    </w:p>
    <w:p w:rsidR="00686B36" w:rsidRPr="00205D66" w:rsidRDefault="00686B36" w:rsidP="007A36FF">
      <w:pPr>
        <w:pStyle w:val="1"/>
        <w:ind w:firstLine="709"/>
        <w:jc w:val="both"/>
        <w:rPr>
          <w:rFonts w:ascii="Times New Roman" w:hAnsi="Times New Roman" w:cs="Times New Roman"/>
          <w:b w:val="0"/>
          <w:color w:val="000000" w:themeColor="text1"/>
          <w:sz w:val="26"/>
          <w:szCs w:val="26"/>
        </w:rPr>
      </w:pPr>
      <w:r w:rsidRPr="00205D66">
        <w:rPr>
          <w:rFonts w:ascii="Times New Roman" w:hAnsi="Times New Roman" w:cs="Times New Roman"/>
          <w:b w:val="0"/>
          <w:color w:val="000000" w:themeColor="text1"/>
          <w:sz w:val="26"/>
          <w:szCs w:val="26"/>
        </w:rPr>
        <w:t xml:space="preserve">В соответствии </w:t>
      </w:r>
      <w:r w:rsidR="0016640B" w:rsidRPr="00205D66">
        <w:rPr>
          <w:rFonts w:ascii="Times New Roman" w:hAnsi="Times New Roman" w:cs="Times New Roman"/>
          <w:b w:val="0"/>
          <w:color w:val="000000" w:themeColor="text1"/>
          <w:sz w:val="26"/>
          <w:szCs w:val="26"/>
        </w:rPr>
        <w:t>с Федеральным</w:t>
      </w:r>
      <w:r w:rsidR="001B5E6C" w:rsidRPr="00205D66">
        <w:rPr>
          <w:rFonts w:ascii="Times New Roman" w:hAnsi="Times New Roman" w:cs="Times New Roman"/>
          <w:b w:val="0"/>
          <w:color w:val="000000" w:themeColor="text1"/>
          <w:sz w:val="26"/>
          <w:szCs w:val="26"/>
        </w:rPr>
        <w:t>и законами</w:t>
      </w:r>
      <w:r w:rsidRPr="00205D66">
        <w:rPr>
          <w:rFonts w:ascii="Times New Roman" w:hAnsi="Times New Roman" w:cs="Times New Roman"/>
          <w:b w:val="0"/>
          <w:color w:val="000000" w:themeColor="text1"/>
          <w:sz w:val="26"/>
          <w:szCs w:val="26"/>
        </w:rPr>
        <w:t xml:space="preserve"> от </w:t>
      </w:r>
      <w:r w:rsidR="0016640B" w:rsidRPr="00205D66">
        <w:rPr>
          <w:rFonts w:ascii="Times New Roman" w:hAnsi="Times New Roman" w:cs="Times New Roman"/>
          <w:b w:val="0"/>
          <w:color w:val="000000" w:themeColor="text1"/>
          <w:sz w:val="26"/>
          <w:szCs w:val="26"/>
        </w:rPr>
        <w:t>06.10.2003 №</w:t>
      </w:r>
      <w:r w:rsidRPr="00205D66">
        <w:rPr>
          <w:rFonts w:ascii="Times New Roman" w:hAnsi="Times New Roman" w:cs="Times New Roman"/>
          <w:b w:val="0"/>
          <w:color w:val="000000" w:themeColor="text1"/>
          <w:sz w:val="26"/>
          <w:szCs w:val="26"/>
        </w:rPr>
        <w:t xml:space="preserve"> 131-ФЗ «Об общих принципах организации</w:t>
      </w:r>
      <w:r w:rsidR="00A041AD" w:rsidRPr="00205D66">
        <w:rPr>
          <w:rFonts w:ascii="Times New Roman" w:hAnsi="Times New Roman" w:cs="Times New Roman"/>
          <w:b w:val="0"/>
          <w:color w:val="000000" w:themeColor="text1"/>
          <w:sz w:val="26"/>
          <w:szCs w:val="26"/>
        </w:rPr>
        <w:t xml:space="preserve"> местного самоуправления в РФ»</w:t>
      </w:r>
      <w:r w:rsidR="007A36FF" w:rsidRPr="00205D66">
        <w:rPr>
          <w:rFonts w:ascii="Times New Roman" w:hAnsi="Times New Roman" w:cs="Times New Roman"/>
          <w:b w:val="0"/>
          <w:color w:val="000000" w:themeColor="text1"/>
          <w:sz w:val="26"/>
          <w:szCs w:val="26"/>
        </w:rPr>
        <w:t xml:space="preserve">, </w:t>
      </w:r>
      <w:r w:rsidR="007303E9" w:rsidRPr="00205D66">
        <w:rPr>
          <w:rFonts w:ascii="Times New Roman CYR" w:eastAsiaTheme="minorEastAsia" w:hAnsi="Times New Roman CYR" w:cs="Times New Roman CYR"/>
          <w:b w:val="0"/>
          <w:color w:val="000000" w:themeColor="text1"/>
          <w:sz w:val="26"/>
          <w:szCs w:val="26"/>
          <w:lang w:eastAsia="ru-RU"/>
        </w:rPr>
        <w:t xml:space="preserve">от 10.12.1995 № 196-ФЗ «О безопасности дорожного движения», от </w:t>
      </w:r>
      <w:r w:rsidR="00236CFA" w:rsidRPr="00205D66">
        <w:rPr>
          <w:rFonts w:ascii="Times New Roman CYR" w:eastAsiaTheme="minorEastAsia" w:hAnsi="Times New Roman CYR" w:cs="Times New Roman CYR"/>
          <w:b w:val="0"/>
          <w:color w:val="000000" w:themeColor="text1"/>
          <w:sz w:val="26"/>
          <w:szCs w:val="26"/>
          <w:lang w:eastAsia="ru-RU"/>
        </w:rPr>
        <w:t>08.11.2007 №</w:t>
      </w:r>
      <w:r w:rsidR="007303E9" w:rsidRPr="00205D66">
        <w:rPr>
          <w:rFonts w:ascii="Times New Roman CYR" w:eastAsiaTheme="minorEastAsia" w:hAnsi="Times New Roman CYR" w:cs="Times New Roman CYR"/>
          <w:b w:val="0"/>
          <w:color w:val="000000" w:themeColor="text1"/>
          <w:sz w:val="26"/>
          <w:szCs w:val="26"/>
          <w:lang w:eastAsia="ru-RU"/>
        </w:rP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205D66">
        <w:rPr>
          <w:rFonts w:ascii="Times New Roman" w:hAnsi="Times New Roman" w:cs="Times New Roman"/>
          <w:b w:val="0"/>
          <w:color w:val="000000" w:themeColor="text1"/>
          <w:sz w:val="26"/>
          <w:szCs w:val="26"/>
        </w:rPr>
        <w:t xml:space="preserve">руководствуясь </w:t>
      </w:r>
      <w:r w:rsidR="007A36FF" w:rsidRPr="00205D66">
        <w:rPr>
          <w:rFonts w:ascii="Times New Roman" w:hAnsi="Times New Roman" w:cs="Times New Roman"/>
          <w:b w:val="0"/>
          <w:color w:val="000000" w:themeColor="text1"/>
          <w:sz w:val="26"/>
          <w:szCs w:val="26"/>
        </w:rPr>
        <w:t>Уставом Усть</w:t>
      </w:r>
      <w:r w:rsidRPr="00205D66">
        <w:rPr>
          <w:rFonts w:ascii="Times New Roman" w:hAnsi="Times New Roman" w:cs="Times New Roman"/>
          <w:b w:val="0"/>
          <w:color w:val="000000" w:themeColor="text1"/>
          <w:sz w:val="26"/>
          <w:szCs w:val="26"/>
        </w:rPr>
        <w:t>-Катавского город</w:t>
      </w:r>
      <w:r w:rsidR="00476F3C" w:rsidRPr="00205D66">
        <w:rPr>
          <w:rFonts w:ascii="Times New Roman" w:hAnsi="Times New Roman" w:cs="Times New Roman"/>
          <w:b w:val="0"/>
          <w:color w:val="000000" w:themeColor="text1"/>
          <w:sz w:val="26"/>
          <w:szCs w:val="26"/>
        </w:rPr>
        <w:t>ского округа, Собрание депутатов</w:t>
      </w:r>
    </w:p>
    <w:p w:rsidR="00A31177" w:rsidRPr="00205D66" w:rsidRDefault="00012B65" w:rsidP="00476F3C">
      <w:pPr>
        <w:pStyle w:val="120"/>
        <w:shd w:val="clear" w:color="auto" w:fill="auto"/>
        <w:spacing w:after="187" w:line="240" w:lineRule="exact"/>
        <w:rPr>
          <w:color w:val="000000" w:themeColor="text1"/>
          <w:sz w:val="26"/>
          <w:szCs w:val="26"/>
        </w:rPr>
      </w:pPr>
      <w:r w:rsidRPr="00205D66">
        <w:rPr>
          <w:color w:val="000000" w:themeColor="text1"/>
          <w:sz w:val="26"/>
          <w:szCs w:val="26"/>
          <w:lang w:eastAsia="ru-RU" w:bidi="ru-RU"/>
        </w:rPr>
        <w:t>РЕШАЕТ:</w:t>
      </w:r>
      <w:bookmarkEnd w:id="1"/>
    </w:p>
    <w:p w:rsidR="007303E9" w:rsidRPr="00205D66" w:rsidRDefault="007303E9" w:rsidP="00630ED4">
      <w:pPr>
        <w:pStyle w:val="20"/>
        <w:numPr>
          <w:ilvl w:val="0"/>
          <w:numId w:val="3"/>
        </w:numPr>
        <w:shd w:val="clear" w:color="auto" w:fill="auto"/>
        <w:spacing w:before="0" w:after="0" w:line="240" w:lineRule="auto"/>
        <w:ind w:left="0" w:firstLine="709"/>
        <w:contextualSpacing/>
        <w:jc w:val="both"/>
        <w:rPr>
          <w:color w:val="000000" w:themeColor="text1"/>
          <w:sz w:val="26"/>
          <w:szCs w:val="26"/>
          <w:lang w:eastAsia="ru-RU" w:bidi="ru-RU"/>
        </w:rPr>
      </w:pPr>
      <w:r w:rsidRPr="00205D66">
        <w:rPr>
          <w:color w:val="000000" w:themeColor="text1"/>
          <w:sz w:val="26"/>
          <w:szCs w:val="26"/>
          <w:lang w:eastAsia="ru-RU" w:bidi="ru-RU"/>
        </w:rPr>
        <w:t xml:space="preserve">Утвердить </w:t>
      </w:r>
      <w:r w:rsidR="004E42FF" w:rsidRPr="00205D66">
        <w:rPr>
          <w:color w:val="000000" w:themeColor="text1"/>
          <w:sz w:val="26"/>
          <w:szCs w:val="26"/>
          <w:lang w:eastAsia="ru-RU" w:bidi="ru-RU"/>
        </w:rPr>
        <w:t xml:space="preserve">Положение о муниципальном контроле на автомобильном транспорте, городском наземной электрическом транспорте и в дорожном хозяйстве в границах Усть-Катавского городского округа </w:t>
      </w:r>
      <w:r w:rsidRPr="00205D66">
        <w:rPr>
          <w:color w:val="000000" w:themeColor="text1"/>
          <w:sz w:val="26"/>
          <w:szCs w:val="26"/>
          <w:lang w:eastAsia="ru-RU" w:bidi="ru-RU"/>
        </w:rPr>
        <w:t>(Приложение).</w:t>
      </w:r>
    </w:p>
    <w:p w:rsidR="00254C97" w:rsidRDefault="004E42FF" w:rsidP="00630ED4">
      <w:pPr>
        <w:pStyle w:val="20"/>
        <w:numPr>
          <w:ilvl w:val="0"/>
          <w:numId w:val="3"/>
        </w:numPr>
        <w:shd w:val="clear" w:color="auto" w:fill="auto"/>
        <w:spacing w:before="0" w:after="0" w:line="240" w:lineRule="auto"/>
        <w:ind w:left="0" w:firstLine="709"/>
        <w:contextualSpacing/>
        <w:jc w:val="both"/>
        <w:rPr>
          <w:color w:val="000000" w:themeColor="text1"/>
          <w:sz w:val="26"/>
          <w:szCs w:val="26"/>
          <w:lang w:eastAsia="ru-RU" w:bidi="ru-RU"/>
        </w:rPr>
      </w:pPr>
      <w:r w:rsidRPr="00205D66">
        <w:rPr>
          <w:color w:val="000000" w:themeColor="text1"/>
          <w:sz w:val="26"/>
          <w:szCs w:val="26"/>
          <w:lang w:eastAsia="ru-RU" w:bidi="ru-RU"/>
        </w:rPr>
        <w:t>Признать утратившим</w:t>
      </w:r>
      <w:r w:rsidR="00254C97">
        <w:rPr>
          <w:color w:val="000000" w:themeColor="text1"/>
          <w:sz w:val="26"/>
          <w:szCs w:val="26"/>
          <w:lang w:eastAsia="ru-RU" w:bidi="ru-RU"/>
        </w:rPr>
        <w:t>и</w:t>
      </w:r>
      <w:r w:rsidRPr="00205D66">
        <w:rPr>
          <w:color w:val="000000" w:themeColor="text1"/>
          <w:sz w:val="26"/>
          <w:szCs w:val="26"/>
          <w:lang w:eastAsia="ru-RU" w:bidi="ru-RU"/>
        </w:rPr>
        <w:t xml:space="preserve"> силу </w:t>
      </w:r>
      <w:r w:rsidR="00254C97">
        <w:rPr>
          <w:color w:val="000000" w:themeColor="text1"/>
          <w:sz w:val="26"/>
          <w:szCs w:val="26"/>
          <w:lang w:eastAsia="ru-RU" w:bidi="ru-RU"/>
        </w:rPr>
        <w:t>р</w:t>
      </w:r>
      <w:r w:rsidRPr="00205D66">
        <w:rPr>
          <w:color w:val="000000" w:themeColor="text1"/>
          <w:sz w:val="26"/>
          <w:szCs w:val="26"/>
          <w:lang w:eastAsia="ru-RU" w:bidi="ru-RU"/>
        </w:rPr>
        <w:t>ешени</w:t>
      </w:r>
      <w:r w:rsidR="00254C97">
        <w:rPr>
          <w:color w:val="000000" w:themeColor="text1"/>
          <w:sz w:val="26"/>
          <w:szCs w:val="26"/>
          <w:lang w:eastAsia="ru-RU" w:bidi="ru-RU"/>
        </w:rPr>
        <w:t>я</w:t>
      </w:r>
      <w:r w:rsidRPr="00205D66">
        <w:rPr>
          <w:color w:val="000000" w:themeColor="text1"/>
          <w:sz w:val="26"/>
          <w:szCs w:val="26"/>
          <w:lang w:eastAsia="ru-RU" w:bidi="ru-RU"/>
        </w:rPr>
        <w:t xml:space="preserve"> Собрания депутатов</w:t>
      </w:r>
      <w:r w:rsidR="00254C97">
        <w:rPr>
          <w:color w:val="000000" w:themeColor="text1"/>
          <w:sz w:val="26"/>
          <w:szCs w:val="26"/>
          <w:lang w:eastAsia="ru-RU" w:bidi="ru-RU"/>
        </w:rPr>
        <w:t>:</w:t>
      </w:r>
    </w:p>
    <w:p w:rsidR="00254C97" w:rsidRDefault="00254C97" w:rsidP="00254C97">
      <w:pPr>
        <w:pStyle w:val="20"/>
        <w:shd w:val="clear" w:color="auto" w:fill="auto"/>
        <w:spacing w:before="0" w:after="0" w:line="240" w:lineRule="auto"/>
        <w:contextualSpacing/>
        <w:jc w:val="both"/>
        <w:rPr>
          <w:color w:val="000000" w:themeColor="text1"/>
          <w:sz w:val="26"/>
          <w:szCs w:val="26"/>
          <w:lang w:eastAsia="ru-RU" w:bidi="ru-RU"/>
        </w:rPr>
      </w:pPr>
      <w:r>
        <w:rPr>
          <w:color w:val="000000" w:themeColor="text1"/>
          <w:sz w:val="26"/>
          <w:szCs w:val="26"/>
          <w:lang w:eastAsia="ru-RU" w:bidi="ru-RU"/>
        </w:rPr>
        <w:t>-</w:t>
      </w:r>
      <w:r w:rsidR="004E42FF" w:rsidRPr="00205D66">
        <w:rPr>
          <w:color w:val="000000" w:themeColor="text1"/>
          <w:sz w:val="26"/>
          <w:szCs w:val="26"/>
          <w:lang w:eastAsia="ru-RU" w:bidi="ru-RU"/>
        </w:rPr>
        <w:t xml:space="preserve"> от 27.10.2021 г. № 124 «Об утверждении Положения о муниципальном контроле на автомобильном транспорте, городском наземной электрическом транспорте и в дорожном хозяйстве в границах Усть-Катавского городского округа</w:t>
      </w:r>
      <w:r w:rsidR="006F6EFF" w:rsidRPr="00205D66">
        <w:rPr>
          <w:color w:val="000000" w:themeColor="text1"/>
          <w:sz w:val="26"/>
          <w:szCs w:val="26"/>
          <w:lang w:eastAsia="ru-RU" w:bidi="ru-RU"/>
        </w:rPr>
        <w:t>»</w:t>
      </w:r>
      <w:r>
        <w:rPr>
          <w:color w:val="000000" w:themeColor="text1"/>
          <w:sz w:val="26"/>
          <w:szCs w:val="26"/>
          <w:lang w:eastAsia="ru-RU" w:bidi="ru-RU"/>
        </w:rPr>
        <w:t>;</w:t>
      </w:r>
    </w:p>
    <w:p w:rsidR="00254C97" w:rsidRDefault="00254C97" w:rsidP="00254C97">
      <w:pPr>
        <w:pStyle w:val="20"/>
        <w:shd w:val="clear" w:color="auto" w:fill="auto"/>
        <w:spacing w:before="0" w:after="0" w:line="240" w:lineRule="auto"/>
        <w:contextualSpacing/>
        <w:jc w:val="both"/>
        <w:rPr>
          <w:color w:val="000000" w:themeColor="text1"/>
          <w:sz w:val="26"/>
          <w:szCs w:val="26"/>
          <w:lang w:eastAsia="ru-RU" w:bidi="ru-RU"/>
        </w:rPr>
      </w:pPr>
      <w:r>
        <w:rPr>
          <w:color w:val="000000" w:themeColor="text1"/>
          <w:sz w:val="26"/>
          <w:szCs w:val="26"/>
          <w:lang w:eastAsia="ru-RU" w:bidi="ru-RU"/>
        </w:rPr>
        <w:t xml:space="preserve">-от 23.11.2022 № 166 «О внесении изменений в решение Собрания </w:t>
      </w:r>
      <w:proofErr w:type="gramStart"/>
      <w:r>
        <w:rPr>
          <w:color w:val="000000" w:themeColor="text1"/>
          <w:sz w:val="26"/>
          <w:szCs w:val="26"/>
          <w:lang w:eastAsia="ru-RU" w:bidi="ru-RU"/>
        </w:rPr>
        <w:t xml:space="preserve">депутатов </w:t>
      </w:r>
      <w:r w:rsidRPr="00205D66">
        <w:rPr>
          <w:color w:val="000000" w:themeColor="text1"/>
          <w:sz w:val="26"/>
          <w:szCs w:val="26"/>
          <w:lang w:eastAsia="ru-RU" w:bidi="ru-RU"/>
        </w:rPr>
        <w:t xml:space="preserve"> от</w:t>
      </w:r>
      <w:proofErr w:type="gramEnd"/>
      <w:r w:rsidRPr="00205D66">
        <w:rPr>
          <w:color w:val="000000" w:themeColor="text1"/>
          <w:sz w:val="26"/>
          <w:szCs w:val="26"/>
          <w:lang w:eastAsia="ru-RU" w:bidi="ru-RU"/>
        </w:rPr>
        <w:t xml:space="preserve"> 27.10.2021 г. № 124 «Об утверждении Положения о муниципальном контроле на автомобильном транспорте, городском наземной электрическом транспорте и в дорожном хозяйстве в границах Усть-Катавского городского округа»</w:t>
      </w:r>
      <w:r>
        <w:rPr>
          <w:color w:val="000000" w:themeColor="text1"/>
          <w:sz w:val="26"/>
          <w:szCs w:val="26"/>
          <w:lang w:eastAsia="ru-RU" w:bidi="ru-RU"/>
        </w:rPr>
        <w:t>;</w:t>
      </w:r>
    </w:p>
    <w:p w:rsidR="00804CF6" w:rsidRPr="00205D66" w:rsidRDefault="00254C97" w:rsidP="00254C97">
      <w:pPr>
        <w:pStyle w:val="20"/>
        <w:shd w:val="clear" w:color="auto" w:fill="auto"/>
        <w:spacing w:before="0" w:after="0" w:line="240" w:lineRule="auto"/>
        <w:contextualSpacing/>
        <w:jc w:val="both"/>
        <w:rPr>
          <w:color w:val="000000" w:themeColor="text1"/>
          <w:sz w:val="26"/>
          <w:szCs w:val="26"/>
          <w:lang w:eastAsia="ru-RU" w:bidi="ru-RU"/>
        </w:rPr>
      </w:pPr>
      <w:r>
        <w:rPr>
          <w:color w:val="000000" w:themeColor="text1"/>
          <w:sz w:val="26"/>
          <w:szCs w:val="26"/>
          <w:lang w:eastAsia="ru-RU" w:bidi="ru-RU"/>
        </w:rPr>
        <w:t xml:space="preserve">-от 27.11.2024№ 159 ««О внесении изменений в решение Собрания </w:t>
      </w:r>
      <w:proofErr w:type="gramStart"/>
      <w:r>
        <w:rPr>
          <w:color w:val="000000" w:themeColor="text1"/>
          <w:sz w:val="26"/>
          <w:szCs w:val="26"/>
          <w:lang w:eastAsia="ru-RU" w:bidi="ru-RU"/>
        </w:rPr>
        <w:t xml:space="preserve">депутатов </w:t>
      </w:r>
      <w:r w:rsidRPr="00205D66">
        <w:rPr>
          <w:color w:val="000000" w:themeColor="text1"/>
          <w:sz w:val="26"/>
          <w:szCs w:val="26"/>
          <w:lang w:eastAsia="ru-RU" w:bidi="ru-RU"/>
        </w:rPr>
        <w:t xml:space="preserve"> от</w:t>
      </w:r>
      <w:proofErr w:type="gramEnd"/>
      <w:r w:rsidRPr="00205D66">
        <w:rPr>
          <w:color w:val="000000" w:themeColor="text1"/>
          <w:sz w:val="26"/>
          <w:szCs w:val="26"/>
          <w:lang w:eastAsia="ru-RU" w:bidi="ru-RU"/>
        </w:rPr>
        <w:t xml:space="preserve"> 27.10.2021 г. № 124 «Об утверждении Положения о муниципальном контроле на автомобильном транспорте, городском наземной электрическом транспорте и в дорожном хозяйстве в границах Усть-Катавского городского округа»</w:t>
      </w:r>
      <w:r>
        <w:rPr>
          <w:color w:val="000000" w:themeColor="text1"/>
          <w:sz w:val="26"/>
          <w:szCs w:val="26"/>
          <w:lang w:eastAsia="ru-RU" w:bidi="ru-RU"/>
        </w:rPr>
        <w:t>.</w:t>
      </w:r>
    </w:p>
    <w:p w:rsidR="00012B65" w:rsidRPr="00205D66" w:rsidRDefault="00994E4B" w:rsidP="00C20A23">
      <w:pPr>
        <w:spacing w:after="0"/>
        <w:jc w:val="both"/>
        <w:rPr>
          <w:rFonts w:ascii="Times New Roman" w:hAnsi="Times New Roman" w:cs="Times New Roman"/>
          <w:color w:val="000000" w:themeColor="text1"/>
          <w:sz w:val="26"/>
          <w:szCs w:val="26"/>
        </w:rPr>
      </w:pPr>
      <w:r w:rsidRPr="00205D66">
        <w:rPr>
          <w:rFonts w:ascii="Times New Roman" w:hAnsi="Times New Roman" w:cs="Times New Roman"/>
          <w:color w:val="000000" w:themeColor="text1"/>
          <w:sz w:val="26"/>
          <w:szCs w:val="26"/>
          <w:lang w:eastAsia="ru-RU" w:bidi="ru-RU"/>
        </w:rPr>
        <w:t xml:space="preserve">      </w:t>
      </w:r>
      <w:r w:rsidR="004C6242" w:rsidRPr="00205D66">
        <w:rPr>
          <w:rFonts w:ascii="Times New Roman" w:hAnsi="Times New Roman" w:cs="Times New Roman"/>
          <w:color w:val="000000" w:themeColor="text1"/>
          <w:sz w:val="26"/>
          <w:szCs w:val="26"/>
          <w:lang w:eastAsia="ru-RU" w:bidi="ru-RU"/>
        </w:rPr>
        <w:t xml:space="preserve">  </w:t>
      </w:r>
      <w:r w:rsidR="003B146C">
        <w:rPr>
          <w:rFonts w:ascii="Times New Roman" w:hAnsi="Times New Roman" w:cs="Times New Roman"/>
          <w:color w:val="000000" w:themeColor="text1"/>
          <w:sz w:val="26"/>
          <w:szCs w:val="26"/>
          <w:lang w:eastAsia="ru-RU" w:bidi="ru-RU"/>
        </w:rPr>
        <w:t xml:space="preserve">  3</w:t>
      </w:r>
      <w:r w:rsidR="00B9049B" w:rsidRPr="00205D66">
        <w:rPr>
          <w:rFonts w:ascii="Times New Roman" w:hAnsi="Times New Roman" w:cs="Times New Roman"/>
          <w:color w:val="000000" w:themeColor="text1"/>
          <w:sz w:val="26"/>
          <w:szCs w:val="26"/>
          <w:lang w:eastAsia="ru-RU" w:bidi="ru-RU"/>
        </w:rPr>
        <w:t>.</w:t>
      </w:r>
      <w:r w:rsidR="00630ED4" w:rsidRPr="00205D66">
        <w:rPr>
          <w:rFonts w:ascii="Times New Roman" w:hAnsi="Times New Roman" w:cs="Times New Roman"/>
          <w:color w:val="000000" w:themeColor="text1"/>
          <w:sz w:val="26"/>
          <w:szCs w:val="26"/>
          <w:lang w:eastAsia="ru-RU" w:bidi="ru-RU"/>
        </w:rPr>
        <w:t xml:space="preserve"> </w:t>
      </w:r>
      <w:r w:rsidR="00012B65" w:rsidRPr="00205D66">
        <w:rPr>
          <w:rFonts w:ascii="Times New Roman" w:hAnsi="Times New Roman" w:cs="Times New Roman"/>
          <w:color w:val="000000" w:themeColor="text1"/>
          <w:sz w:val="26"/>
          <w:szCs w:val="26"/>
          <w:lang w:eastAsia="ru-RU" w:bidi="ru-RU"/>
        </w:rPr>
        <w:t xml:space="preserve">Настоящее решение </w:t>
      </w:r>
      <w:r w:rsidR="00254C97">
        <w:rPr>
          <w:rFonts w:ascii="Times New Roman" w:hAnsi="Times New Roman" w:cs="Times New Roman"/>
          <w:color w:val="000000" w:themeColor="text1"/>
          <w:sz w:val="26"/>
          <w:szCs w:val="26"/>
          <w:lang w:eastAsia="ru-RU" w:bidi="ru-RU"/>
        </w:rPr>
        <w:t>опубликовать в газете «Усть-</w:t>
      </w:r>
      <w:proofErr w:type="spellStart"/>
      <w:r w:rsidR="00254C97">
        <w:rPr>
          <w:rFonts w:ascii="Times New Roman" w:hAnsi="Times New Roman" w:cs="Times New Roman"/>
          <w:color w:val="000000" w:themeColor="text1"/>
          <w:sz w:val="26"/>
          <w:szCs w:val="26"/>
          <w:lang w:eastAsia="ru-RU" w:bidi="ru-RU"/>
        </w:rPr>
        <w:t>Катавская</w:t>
      </w:r>
      <w:proofErr w:type="spellEnd"/>
      <w:r w:rsidR="00254C97">
        <w:rPr>
          <w:rFonts w:ascii="Times New Roman" w:hAnsi="Times New Roman" w:cs="Times New Roman"/>
          <w:color w:val="000000" w:themeColor="text1"/>
          <w:sz w:val="26"/>
          <w:szCs w:val="26"/>
          <w:lang w:eastAsia="ru-RU" w:bidi="ru-RU"/>
        </w:rPr>
        <w:t xml:space="preserve"> неделя». Полный текст решения </w:t>
      </w:r>
      <w:r w:rsidR="00254C97" w:rsidRPr="00C814D7">
        <w:rPr>
          <w:color w:val="000000"/>
          <w:spacing w:val="-11"/>
          <w:sz w:val="28"/>
          <w:szCs w:val="28"/>
          <w:lang w:eastAsia="ru-RU"/>
        </w:rPr>
        <w:t xml:space="preserve"> </w:t>
      </w:r>
      <w:r w:rsidR="00254C97" w:rsidRPr="00254C97">
        <w:rPr>
          <w:rFonts w:ascii="Times New Roman" w:hAnsi="Times New Roman" w:cs="Times New Roman"/>
          <w:color w:val="000000"/>
          <w:spacing w:val="-11"/>
          <w:sz w:val="28"/>
          <w:szCs w:val="28"/>
          <w:lang w:eastAsia="ru-RU"/>
        </w:rPr>
        <w:t xml:space="preserve">с Приложением опубликовать </w:t>
      </w:r>
      <w:r w:rsidR="00254C97" w:rsidRPr="00254C97">
        <w:rPr>
          <w:rFonts w:ascii="Times New Roman" w:hAnsi="Times New Roman" w:cs="Times New Roman"/>
          <w:sz w:val="28"/>
          <w:szCs w:val="28"/>
          <w:lang w:eastAsia="ru-RU"/>
        </w:rPr>
        <w:t>на официальном сайте «Усть-</w:t>
      </w:r>
      <w:proofErr w:type="spellStart"/>
      <w:r w:rsidR="00254C97" w:rsidRPr="00254C97">
        <w:rPr>
          <w:rFonts w:ascii="Times New Roman" w:hAnsi="Times New Roman" w:cs="Times New Roman"/>
          <w:sz w:val="28"/>
          <w:szCs w:val="28"/>
          <w:lang w:eastAsia="ru-RU"/>
        </w:rPr>
        <w:t>Катавская</w:t>
      </w:r>
      <w:proofErr w:type="spellEnd"/>
      <w:r w:rsidR="00254C97" w:rsidRPr="00254C97">
        <w:rPr>
          <w:rFonts w:ascii="Times New Roman" w:hAnsi="Times New Roman" w:cs="Times New Roman"/>
          <w:sz w:val="28"/>
          <w:szCs w:val="28"/>
          <w:lang w:eastAsia="ru-RU"/>
        </w:rPr>
        <w:t xml:space="preserve"> неделя» </w:t>
      </w:r>
      <w:hyperlink r:id="rId7" w:history="1">
        <w:r w:rsidR="00254C97" w:rsidRPr="00254C97">
          <w:rPr>
            <w:rFonts w:ascii="Times New Roman" w:hAnsi="Times New Roman" w:cs="Times New Roman"/>
            <w:color w:val="0000FF"/>
            <w:sz w:val="28"/>
            <w:szCs w:val="28"/>
            <w:u w:val="single"/>
            <w:lang w:eastAsia="ru-RU"/>
          </w:rPr>
          <w:t>http://tramuk.ru</w:t>
        </w:r>
      </w:hyperlink>
      <w:r w:rsidR="00254C97">
        <w:rPr>
          <w:rFonts w:ascii="Times New Roman" w:hAnsi="Times New Roman" w:cs="Times New Roman"/>
          <w:color w:val="000000" w:themeColor="text1"/>
          <w:sz w:val="26"/>
          <w:szCs w:val="26"/>
          <w:lang w:eastAsia="ru-RU" w:bidi="ru-RU"/>
        </w:rPr>
        <w:t xml:space="preserve"> и </w:t>
      </w:r>
      <w:r w:rsidR="00C20A23" w:rsidRPr="00205D66">
        <w:rPr>
          <w:rFonts w:ascii="Times New Roman" w:hAnsi="Times New Roman" w:cs="Times New Roman"/>
          <w:color w:val="000000" w:themeColor="text1"/>
          <w:sz w:val="26"/>
          <w:szCs w:val="26"/>
          <w:lang w:eastAsia="ru-RU" w:bidi="ru-RU"/>
        </w:rPr>
        <w:t xml:space="preserve">разместить на сайте администрации Усть-Катавского городского округа </w:t>
      </w:r>
      <w:hyperlink r:id="rId8" w:history="1">
        <w:r w:rsidR="00E01EF3" w:rsidRPr="00205D66">
          <w:rPr>
            <w:rStyle w:val="a6"/>
            <w:rFonts w:ascii="Times New Roman" w:hAnsi="Times New Roman" w:cs="Times New Roman"/>
            <w:color w:val="000000" w:themeColor="text1"/>
            <w:sz w:val="26"/>
            <w:szCs w:val="26"/>
            <w:lang w:val="en-US"/>
          </w:rPr>
          <w:t>www</w:t>
        </w:r>
        <w:r w:rsidR="00E01EF3" w:rsidRPr="00205D66">
          <w:rPr>
            <w:rStyle w:val="a6"/>
            <w:rFonts w:ascii="Times New Roman" w:hAnsi="Times New Roman" w:cs="Times New Roman"/>
            <w:color w:val="000000" w:themeColor="text1"/>
            <w:sz w:val="26"/>
            <w:szCs w:val="26"/>
          </w:rPr>
          <w:t>.</w:t>
        </w:r>
        <w:proofErr w:type="spellStart"/>
        <w:r w:rsidR="00E01EF3" w:rsidRPr="00205D66">
          <w:rPr>
            <w:rStyle w:val="a6"/>
            <w:rFonts w:ascii="Times New Roman" w:hAnsi="Times New Roman" w:cs="Times New Roman"/>
            <w:color w:val="000000" w:themeColor="text1"/>
            <w:sz w:val="26"/>
            <w:szCs w:val="26"/>
            <w:lang w:val="en-US"/>
          </w:rPr>
          <w:t>ukgo</w:t>
        </w:r>
        <w:proofErr w:type="spellEnd"/>
        <w:r w:rsidR="00E01EF3" w:rsidRPr="00205D66">
          <w:rPr>
            <w:rStyle w:val="a6"/>
            <w:rFonts w:ascii="Times New Roman" w:hAnsi="Times New Roman" w:cs="Times New Roman"/>
            <w:color w:val="000000" w:themeColor="text1"/>
            <w:sz w:val="26"/>
            <w:szCs w:val="26"/>
          </w:rPr>
          <w:t>.</w:t>
        </w:r>
        <w:proofErr w:type="spellStart"/>
        <w:r w:rsidR="00E01EF3" w:rsidRPr="00205D66">
          <w:rPr>
            <w:rStyle w:val="a6"/>
            <w:rFonts w:ascii="Times New Roman" w:hAnsi="Times New Roman" w:cs="Times New Roman"/>
            <w:color w:val="000000" w:themeColor="text1"/>
            <w:sz w:val="26"/>
            <w:szCs w:val="26"/>
            <w:lang w:val="en-US"/>
          </w:rPr>
          <w:t>su</w:t>
        </w:r>
        <w:proofErr w:type="spellEnd"/>
      </w:hyperlink>
      <w:r w:rsidR="00C20A23" w:rsidRPr="00205D66">
        <w:rPr>
          <w:rFonts w:ascii="Times New Roman" w:hAnsi="Times New Roman" w:cs="Times New Roman"/>
          <w:color w:val="000000" w:themeColor="text1"/>
          <w:sz w:val="26"/>
          <w:szCs w:val="26"/>
        </w:rPr>
        <w:t>.</w:t>
      </w:r>
    </w:p>
    <w:p w:rsidR="00254C97" w:rsidRDefault="00254C97" w:rsidP="007303E9">
      <w:pPr>
        <w:spacing w:after="0" w:line="240" w:lineRule="auto"/>
        <w:ind w:firstLine="720"/>
        <w:contextualSpacing/>
        <w:jc w:val="both"/>
        <w:rPr>
          <w:rFonts w:ascii="Times New Roman" w:hAnsi="Times New Roman" w:cs="Times New Roman"/>
          <w:color w:val="000000" w:themeColor="text1"/>
          <w:sz w:val="26"/>
          <w:szCs w:val="26"/>
        </w:rPr>
      </w:pPr>
    </w:p>
    <w:p w:rsidR="00254C97" w:rsidRDefault="00254C97" w:rsidP="007303E9">
      <w:pPr>
        <w:spacing w:after="0" w:line="240" w:lineRule="auto"/>
        <w:ind w:firstLine="720"/>
        <w:contextualSpacing/>
        <w:jc w:val="both"/>
        <w:rPr>
          <w:rFonts w:ascii="Times New Roman" w:hAnsi="Times New Roman" w:cs="Times New Roman"/>
          <w:color w:val="000000" w:themeColor="text1"/>
          <w:sz w:val="26"/>
          <w:szCs w:val="26"/>
        </w:rPr>
      </w:pPr>
    </w:p>
    <w:p w:rsidR="00254C97" w:rsidRDefault="00254C97" w:rsidP="007303E9">
      <w:pPr>
        <w:spacing w:after="0" w:line="240" w:lineRule="auto"/>
        <w:ind w:firstLine="720"/>
        <w:contextualSpacing/>
        <w:jc w:val="both"/>
        <w:rPr>
          <w:rFonts w:ascii="Times New Roman" w:hAnsi="Times New Roman" w:cs="Times New Roman"/>
          <w:color w:val="000000" w:themeColor="text1"/>
          <w:sz w:val="26"/>
          <w:szCs w:val="26"/>
        </w:rPr>
      </w:pPr>
    </w:p>
    <w:p w:rsidR="00254C97" w:rsidRDefault="00254C97" w:rsidP="007303E9">
      <w:pPr>
        <w:spacing w:after="0" w:line="240" w:lineRule="auto"/>
        <w:ind w:firstLine="720"/>
        <w:contextualSpacing/>
        <w:jc w:val="both"/>
        <w:rPr>
          <w:rFonts w:ascii="Times New Roman" w:hAnsi="Times New Roman" w:cs="Times New Roman"/>
          <w:color w:val="000000" w:themeColor="text1"/>
          <w:sz w:val="26"/>
          <w:szCs w:val="26"/>
        </w:rPr>
      </w:pPr>
    </w:p>
    <w:p w:rsidR="00254C97" w:rsidRDefault="00254C97" w:rsidP="007303E9">
      <w:pPr>
        <w:spacing w:after="0" w:line="240" w:lineRule="auto"/>
        <w:ind w:firstLine="720"/>
        <w:contextualSpacing/>
        <w:jc w:val="both"/>
        <w:rPr>
          <w:rFonts w:ascii="Times New Roman" w:hAnsi="Times New Roman" w:cs="Times New Roman"/>
          <w:color w:val="000000" w:themeColor="text1"/>
          <w:sz w:val="26"/>
          <w:szCs w:val="26"/>
        </w:rPr>
      </w:pPr>
    </w:p>
    <w:p w:rsidR="00254C97" w:rsidRDefault="00254C97" w:rsidP="007303E9">
      <w:pPr>
        <w:spacing w:after="0" w:line="240" w:lineRule="auto"/>
        <w:ind w:firstLine="720"/>
        <w:contextualSpacing/>
        <w:jc w:val="both"/>
        <w:rPr>
          <w:rFonts w:ascii="Times New Roman" w:hAnsi="Times New Roman" w:cs="Times New Roman"/>
          <w:color w:val="000000" w:themeColor="text1"/>
          <w:sz w:val="26"/>
          <w:szCs w:val="26"/>
        </w:rPr>
      </w:pPr>
    </w:p>
    <w:p w:rsidR="007303E9" w:rsidRPr="00205D66" w:rsidRDefault="003B146C" w:rsidP="007303E9">
      <w:pPr>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color w:val="000000" w:themeColor="text1"/>
          <w:sz w:val="26"/>
          <w:szCs w:val="26"/>
        </w:rPr>
        <w:t>4</w:t>
      </w:r>
      <w:r w:rsidR="00E01EF3" w:rsidRPr="00205D66">
        <w:rPr>
          <w:rFonts w:ascii="Times New Roman" w:hAnsi="Times New Roman" w:cs="Times New Roman"/>
          <w:color w:val="000000" w:themeColor="text1"/>
          <w:sz w:val="26"/>
          <w:szCs w:val="26"/>
        </w:rPr>
        <w:t xml:space="preserve">. </w:t>
      </w:r>
      <w:r w:rsidR="007303E9" w:rsidRPr="00205D66">
        <w:rPr>
          <w:rFonts w:ascii="Times New Roman" w:eastAsia="Times New Roman" w:hAnsi="Times New Roman" w:cs="Times New Roman"/>
          <w:color w:val="000000" w:themeColor="text1"/>
          <w:sz w:val="26"/>
          <w:szCs w:val="26"/>
          <w:lang w:eastAsia="ru-RU"/>
        </w:rPr>
        <w:t>Организацию исполнения настоящего решения возложить на Заместителя главы Усть-Катавского городского округа-начальника управления инфраструктуры и строительства Д.Н. Дьячковского.</w:t>
      </w:r>
    </w:p>
    <w:p w:rsidR="007303E9" w:rsidRPr="00205D66" w:rsidRDefault="003B146C" w:rsidP="007303E9">
      <w:pPr>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color w:val="000000" w:themeColor="text1"/>
          <w:sz w:val="26"/>
          <w:szCs w:val="26"/>
          <w:lang w:eastAsia="ru-RU" w:bidi="ru-RU"/>
        </w:rPr>
        <w:t>5</w:t>
      </w:r>
      <w:r w:rsidR="00012B65" w:rsidRPr="00205D66">
        <w:rPr>
          <w:rFonts w:ascii="Times New Roman" w:hAnsi="Times New Roman" w:cs="Times New Roman"/>
          <w:color w:val="000000" w:themeColor="text1"/>
          <w:sz w:val="26"/>
          <w:szCs w:val="26"/>
          <w:lang w:eastAsia="ru-RU" w:bidi="ru-RU"/>
        </w:rPr>
        <w:t>.</w:t>
      </w:r>
      <w:r w:rsidR="00630ED4" w:rsidRPr="00205D66">
        <w:rPr>
          <w:rFonts w:ascii="Times New Roman" w:hAnsi="Times New Roman" w:cs="Times New Roman"/>
          <w:color w:val="000000" w:themeColor="text1"/>
          <w:sz w:val="26"/>
          <w:szCs w:val="26"/>
          <w:lang w:eastAsia="ru-RU" w:bidi="ru-RU"/>
        </w:rPr>
        <w:t xml:space="preserve"> </w:t>
      </w:r>
      <w:r w:rsidR="007303E9" w:rsidRPr="00205D66">
        <w:rPr>
          <w:rFonts w:ascii="Times New Roman" w:eastAsia="Times New Roman" w:hAnsi="Times New Roman" w:cs="Times New Roman"/>
          <w:color w:val="000000" w:themeColor="text1"/>
          <w:sz w:val="26"/>
          <w:szCs w:val="26"/>
          <w:lang w:eastAsia="ru-RU"/>
        </w:rPr>
        <w:t xml:space="preserve">Контроль за исполнением настоящего решения возложить на председателя комиссии по законодательству, местному самоуправлению, регламенту, депутатской этике и связям с общественностью </w:t>
      </w:r>
      <w:proofErr w:type="spellStart"/>
      <w:r w:rsidR="007303E9" w:rsidRPr="00205D66">
        <w:rPr>
          <w:rFonts w:ascii="Times New Roman" w:eastAsia="Times New Roman" w:hAnsi="Times New Roman" w:cs="Times New Roman"/>
          <w:color w:val="000000" w:themeColor="text1"/>
          <w:sz w:val="26"/>
          <w:szCs w:val="26"/>
          <w:lang w:eastAsia="ru-RU"/>
        </w:rPr>
        <w:t>В.В.Кречетова</w:t>
      </w:r>
      <w:proofErr w:type="spellEnd"/>
      <w:r w:rsidR="007303E9" w:rsidRPr="00205D66">
        <w:rPr>
          <w:rFonts w:ascii="Times New Roman" w:eastAsia="Times New Roman" w:hAnsi="Times New Roman" w:cs="Times New Roman"/>
          <w:color w:val="000000" w:themeColor="text1"/>
          <w:sz w:val="26"/>
          <w:szCs w:val="26"/>
          <w:lang w:eastAsia="ru-RU"/>
        </w:rPr>
        <w:t>.</w:t>
      </w:r>
    </w:p>
    <w:p w:rsidR="00012B65" w:rsidRPr="00205D66" w:rsidRDefault="00012B65" w:rsidP="007303E9">
      <w:pPr>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p>
    <w:p w:rsidR="00254C97" w:rsidRDefault="00254C97" w:rsidP="00012B65">
      <w:pPr>
        <w:spacing w:after="0"/>
        <w:jc w:val="both"/>
        <w:rPr>
          <w:rFonts w:ascii="Times New Roman" w:hAnsi="Times New Roman" w:cs="Times New Roman"/>
          <w:color w:val="000000" w:themeColor="text1"/>
          <w:sz w:val="26"/>
          <w:szCs w:val="26"/>
          <w:lang w:eastAsia="ru-RU" w:bidi="ru-RU"/>
        </w:rPr>
      </w:pPr>
    </w:p>
    <w:p w:rsidR="00254C97" w:rsidRDefault="00254C97" w:rsidP="00012B65">
      <w:pPr>
        <w:spacing w:after="0"/>
        <w:jc w:val="both"/>
        <w:rPr>
          <w:rFonts w:ascii="Times New Roman" w:hAnsi="Times New Roman" w:cs="Times New Roman"/>
          <w:color w:val="000000" w:themeColor="text1"/>
          <w:sz w:val="26"/>
          <w:szCs w:val="26"/>
          <w:lang w:eastAsia="ru-RU" w:bidi="ru-RU"/>
        </w:rPr>
      </w:pPr>
    </w:p>
    <w:p w:rsidR="00012B65" w:rsidRPr="00205D66" w:rsidRDefault="00601E55" w:rsidP="00012B65">
      <w:pPr>
        <w:spacing w:after="0"/>
        <w:jc w:val="both"/>
        <w:rPr>
          <w:rFonts w:ascii="Times New Roman" w:hAnsi="Times New Roman" w:cs="Times New Roman"/>
          <w:color w:val="000000" w:themeColor="text1"/>
          <w:sz w:val="26"/>
          <w:szCs w:val="26"/>
          <w:lang w:eastAsia="ru-RU" w:bidi="ru-RU"/>
        </w:rPr>
      </w:pPr>
      <w:r w:rsidRPr="00205D66">
        <w:rPr>
          <w:rFonts w:ascii="Times New Roman" w:hAnsi="Times New Roman" w:cs="Times New Roman"/>
          <w:color w:val="000000" w:themeColor="text1"/>
          <w:sz w:val="26"/>
          <w:szCs w:val="26"/>
          <w:lang w:eastAsia="ru-RU" w:bidi="ru-RU"/>
        </w:rPr>
        <w:t>П</w:t>
      </w:r>
      <w:r w:rsidR="00012B65" w:rsidRPr="00205D66">
        <w:rPr>
          <w:rFonts w:ascii="Times New Roman" w:hAnsi="Times New Roman" w:cs="Times New Roman"/>
          <w:color w:val="000000" w:themeColor="text1"/>
          <w:sz w:val="26"/>
          <w:szCs w:val="26"/>
          <w:lang w:eastAsia="ru-RU" w:bidi="ru-RU"/>
        </w:rPr>
        <w:t>редседатель Собрания депутатов</w:t>
      </w:r>
    </w:p>
    <w:p w:rsidR="00012B65" w:rsidRPr="00205D66" w:rsidRDefault="00012B65" w:rsidP="00012B65">
      <w:pPr>
        <w:spacing w:after="0"/>
        <w:jc w:val="both"/>
        <w:rPr>
          <w:rFonts w:ascii="Times New Roman" w:hAnsi="Times New Roman" w:cs="Times New Roman"/>
          <w:color w:val="000000" w:themeColor="text1"/>
          <w:sz w:val="26"/>
          <w:szCs w:val="26"/>
          <w:lang w:eastAsia="ru-RU" w:bidi="ru-RU"/>
        </w:rPr>
      </w:pPr>
      <w:r w:rsidRPr="00205D66">
        <w:rPr>
          <w:rFonts w:ascii="Times New Roman" w:hAnsi="Times New Roman" w:cs="Times New Roman"/>
          <w:color w:val="000000" w:themeColor="text1"/>
          <w:sz w:val="26"/>
          <w:szCs w:val="26"/>
          <w:lang w:eastAsia="ru-RU" w:bidi="ru-RU"/>
        </w:rPr>
        <w:t xml:space="preserve">Усть-Катавского городского округа                                       </w:t>
      </w:r>
      <w:proofErr w:type="spellStart"/>
      <w:r w:rsidR="00601E55" w:rsidRPr="00205D66">
        <w:rPr>
          <w:rFonts w:ascii="Times New Roman" w:hAnsi="Times New Roman" w:cs="Times New Roman"/>
          <w:color w:val="000000" w:themeColor="text1"/>
          <w:sz w:val="26"/>
          <w:szCs w:val="26"/>
          <w:lang w:eastAsia="ru-RU" w:bidi="ru-RU"/>
        </w:rPr>
        <w:t>С.Н.Пульдяев</w:t>
      </w:r>
      <w:proofErr w:type="spellEnd"/>
    </w:p>
    <w:p w:rsidR="00012B65" w:rsidRPr="00205D66" w:rsidRDefault="00012B65" w:rsidP="00012B65">
      <w:pPr>
        <w:spacing w:after="0"/>
        <w:jc w:val="both"/>
        <w:rPr>
          <w:rFonts w:ascii="Times New Roman" w:hAnsi="Times New Roman" w:cs="Times New Roman"/>
          <w:color w:val="000000" w:themeColor="text1"/>
          <w:sz w:val="26"/>
          <w:szCs w:val="26"/>
          <w:lang w:eastAsia="ru-RU" w:bidi="ru-RU"/>
        </w:rPr>
      </w:pPr>
    </w:p>
    <w:p w:rsidR="00012B65" w:rsidRPr="00205D66" w:rsidRDefault="00012B65" w:rsidP="00012B65">
      <w:pPr>
        <w:spacing w:after="0"/>
        <w:jc w:val="both"/>
        <w:rPr>
          <w:rFonts w:ascii="Times New Roman" w:hAnsi="Times New Roman" w:cs="Times New Roman"/>
          <w:color w:val="000000" w:themeColor="text1"/>
          <w:sz w:val="26"/>
          <w:szCs w:val="26"/>
          <w:lang w:eastAsia="ru-RU" w:bidi="ru-RU"/>
        </w:rPr>
      </w:pPr>
      <w:r w:rsidRPr="00205D66">
        <w:rPr>
          <w:rFonts w:ascii="Times New Roman" w:hAnsi="Times New Roman" w:cs="Times New Roman"/>
          <w:color w:val="000000" w:themeColor="text1"/>
          <w:sz w:val="26"/>
          <w:szCs w:val="26"/>
          <w:lang w:eastAsia="ru-RU" w:bidi="ru-RU"/>
        </w:rPr>
        <w:t xml:space="preserve">Глава Усть-Катавского городского округа                             </w:t>
      </w:r>
      <w:proofErr w:type="spellStart"/>
      <w:r w:rsidRPr="00205D66">
        <w:rPr>
          <w:rFonts w:ascii="Times New Roman" w:hAnsi="Times New Roman" w:cs="Times New Roman"/>
          <w:color w:val="000000" w:themeColor="text1"/>
          <w:sz w:val="26"/>
          <w:szCs w:val="26"/>
          <w:lang w:eastAsia="ru-RU" w:bidi="ru-RU"/>
        </w:rPr>
        <w:t>С.Д.Семков</w:t>
      </w:r>
      <w:proofErr w:type="spellEnd"/>
      <w:r w:rsidRPr="00205D66">
        <w:rPr>
          <w:rFonts w:ascii="Times New Roman" w:hAnsi="Times New Roman" w:cs="Times New Roman"/>
          <w:color w:val="000000" w:themeColor="text1"/>
          <w:sz w:val="26"/>
          <w:szCs w:val="26"/>
          <w:lang w:eastAsia="ru-RU" w:bidi="ru-RU"/>
        </w:rPr>
        <w:t xml:space="preserve"> </w:t>
      </w:r>
    </w:p>
    <w:p w:rsidR="00114815" w:rsidRDefault="005A1D29" w:rsidP="00205D66">
      <w:pPr>
        <w:pStyle w:val="1"/>
        <w:rPr>
          <w:rFonts w:ascii="Times New Roman CYR" w:eastAsiaTheme="minorEastAsia" w:hAnsi="Times New Roman CYR" w:cs="Times New Roman CYR"/>
          <w:b w:val="0"/>
          <w:bCs w:val="0"/>
          <w:color w:val="000000" w:themeColor="text1"/>
          <w:lang w:eastAsia="ru-RU"/>
        </w:rPr>
      </w:pPr>
      <w:r w:rsidRPr="00205D66">
        <w:rPr>
          <w:rFonts w:ascii="Times New Roman" w:hAnsi="Times New Roman" w:cs="Times New Roman"/>
          <w:color w:val="000000" w:themeColor="text1"/>
          <w:sz w:val="26"/>
          <w:szCs w:val="26"/>
        </w:rPr>
        <w:br w:type="page"/>
      </w:r>
      <w:r w:rsidR="007303E9" w:rsidRPr="00E515E3">
        <w:rPr>
          <w:rFonts w:ascii="Times New Roman CYR" w:eastAsiaTheme="minorEastAsia" w:hAnsi="Times New Roman CYR" w:cs="Times New Roman CYR"/>
          <w:color w:val="000000" w:themeColor="text1"/>
          <w:lang w:eastAsia="ru-RU"/>
        </w:rPr>
        <w:lastRenderedPageBreak/>
        <w:t xml:space="preserve"> </w:t>
      </w:r>
      <w:bookmarkStart w:id="2" w:name="sub_1000"/>
    </w:p>
    <w:p w:rsidR="007303E9" w:rsidRPr="00E515E3" w:rsidRDefault="007303E9" w:rsidP="00AD03DE">
      <w:pPr>
        <w:widowControl w:val="0"/>
        <w:autoSpaceDE w:val="0"/>
        <w:autoSpaceDN w:val="0"/>
        <w:adjustRightInd w:val="0"/>
        <w:spacing w:after="0" w:line="240" w:lineRule="auto"/>
        <w:jc w:val="right"/>
        <w:rPr>
          <w:rFonts w:ascii="Times New Roman CYR" w:eastAsiaTheme="minorEastAsia" w:hAnsi="Times New Roman CYR" w:cs="Times New Roman CYR"/>
          <w:color w:val="000000" w:themeColor="text1"/>
          <w:sz w:val="28"/>
          <w:szCs w:val="28"/>
          <w:lang w:eastAsia="ru-RU"/>
        </w:rPr>
      </w:pPr>
      <w:r w:rsidRPr="00E515E3">
        <w:rPr>
          <w:rFonts w:ascii="Times New Roman CYR" w:eastAsiaTheme="minorEastAsia" w:hAnsi="Times New Roman CYR" w:cs="Times New Roman CYR"/>
          <w:b/>
          <w:bCs/>
          <w:color w:val="000000" w:themeColor="text1"/>
          <w:sz w:val="24"/>
          <w:szCs w:val="24"/>
          <w:lang w:eastAsia="ru-RU"/>
        </w:rPr>
        <w:t>Приложение</w:t>
      </w:r>
      <w:r w:rsidR="009A2DD0">
        <w:rPr>
          <w:rFonts w:ascii="Times New Roman CYR" w:eastAsiaTheme="minorEastAsia" w:hAnsi="Times New Roman CYR" w:cs="Times New Roman CYR"/>
          <w:b/>
          <w:bCs/>
          <w:color w:val="000000" w:themeColor="text1"/>
          <w:sz w:val="24"/>
          <w:szCs w:val="24"/>
          <w:lang w:eastAsia="ru-RU"/>
        </w:rPr>
        <w:t xml:space="preserve"> 1</w:t>
      </w:r>
      <w:r w:rsidRPr="00E515E3">
        <w:rPr>
          <w:rFonts w:ascii="Times New Roman CYR" w:eastAsiaTheme="minorEastAsia" w:hAnsi="Times New Roman CYR" w:cs="Times New Roman CYR"/>
          <w:b/>
          <w:bCs/>
          <w:color w:val="000000" w:themeColor="text1"/>
          <w:sz w:val="24"/>
          <w:szCs w:val="24"/>
          <w:lang w:eastAsia="ru-RU"/>
        </w:rPr>
        <w:br/>
        <w:t xml:space="preserve">к </w:t>
      </w:r>
      <w:hyperlink w:anchor="sub_0" w:history="1">
        <w:r w:rsidRPr="00E515E3">
          <w:rPr>
            <w:rFonts w:ascii="Times New Roman CYR" w:eastAsiaTheme="minorEastAsia" w:hAnsi="Times New Roman CYR" w:cs="Times New Roman CYR"/>
            <w:color w:val="000000" w:themeColor="text1"/>
            <w:sz w:val="24"/>
            <w:szCs w:val="24"/>
            <w:lang w:eastAsia="ru-RU"/>
          </w:rPr>
          <w:t>решению</w:t>
        </w:r>
      </w:hyperlink>
      <w:r w:rsidRPr="00E515E3">
        <w:rPr>
          <w:rFonts w:ascii="Times New Roman CYR" w:eastAsiaTheme="minorEastAsia" w:hAnsi="Times New Roman CYR" w:cs="Times New Roman CYR"/>
          <w:b/>
          <w:bCs/>
          <w:color w:val="000000" w:themeColor="text1"/>
          <w:sz w:val="24"/>
          <w:szCs w:val="24"/>
          <w:lang w:eastAsia="ru-RU"/>
        </w:rPr>
        <w:t xml:space="preserve"> Собрания депутатов</w:t>
      </w:r>
      <w:r w:rsidRPr="00E515E3">
        <w:rPr>
          <w:rFonts w:ascii="Times New Roman CYR" w:eastAsiaTheme="minorEastAsia" w:hAnsi="Times New Roman CYR" w:cs="Times New Roman CYR"/>
          <w:b/>
          <w:bCs/>
          <w:color w:val="000000" w:themeColor="text1"/>
          <w:sz w:val="24"/>
          <w:szCs w:val="24"/>
          <w:lang w:eastAsia="ru-RU"/>
        </w:rPr>
        <w:br/>
        <w:t>Усть-Катавского городского округа</w:t>
      </w:r>
      <w:r w:rsidRPr="00E515E3">
        <w:rPr>
          <w:rFonts w:ascii="Times New Roman CYR" w:eastAsiaTheme="minorEastAsia" w:hAnsi="Times New Roman CYR" w:cs="Times New Roman CYR"/>
          <w:b/>
          <w:bCs/>
          <w:color w:val="000000" w:themeColor="text1"/>
          <w:sz w:val="24"/>
          <w:szCs w:val="24"/>
          <w:lang w:eastAsia="ru-RU"/>
        </w:rPr>
        <w:br/>
      </w:r>
      <w:r w:rsidRPr="00E515E3">
        <w:rPr>
          <w:rFonts w:ascii="Times New Roman CYR" w:eastAsiaTheme="minorEastAsia" w:hAnsi="Times New Roman CYR" w:cs="Times New Roman CYR"/>
          <w:b/>
          <w:bCs/>
          <w:color w:val="000000" w:themeColor="text1"/>
          <w:sz w:val="28"/>
          <w:szCs w:val="28"/>
          <w:lang w:eastAsia="ru-RU"/>
        </w:rPr>
        <w:t>от «__»_____202</w:t>
      </w:r>
      <w:r w:rsidR="0072514F">
        <w:rPr>
          <w:rFonts w:ascii="Times New Roman CYR" w:eastAsiaTheme="minorEastAsia" w:hAnsi="Times New Roman CYR" w:cs="Times New Roman CYR"/>
          <w:b/>
          <w:bCs/>
          <w:color w:val="000000" w:themeColor="text1"/>
          <w:sz w:val="28"/>
          <w:szCs w:val="28"/>
          <w:lang w:eastAsia="ru-RU"/>
        </w:rPr>
        <w:t>5</w:t>
      </w:r>
      <w:r w:rsidRPr="00E515E3">
        <w:rPr>
          <w:rFonts w:ascii="Times New Roman CYR" w:eastAsiaTheme="minorEastAsia" w:hAnsi="Times New Roman CYR" w:cs="Times New Roman CYR"/>
          <w:b/>
          <w:bCs/>
          <w:color w:val="000000" w:themeColor="text1"/>
          <w:sz w:val="28"/>
          <w:szCs w:val="28"/>
          <w:lang w:eastAsia="ru-RU"/>
        </w:rPr>
        <w:t xml:space="preserve"> г. №__</w:t>
      </w:r>
    </w:p>
    <w:bookmarkEnd w:id="2"/>
    <w:p w:rsidR="007303E9" w:rsidRDefault="007303E9" w:rsidP="00AD03DE">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000000" w:themeColor="text1"/>
          <w:sz w:val="28"/>
          <w:szCs w:val="28"/>
          <w:lang w:eastAsia="ru-RU"/>
        </w:rPr>
      </w:pPr>
    </w:p>
    <w:p w:rsidR="008F48D5" w:rsidRPr="00E515E3" w:rsidRDefault="008F48D5" w:rsidP="00AD03DE">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000000" w:themeColor="text1"/>
          <w:sz w:val="28"/>
          <w:szCs w:val="28"/>
          <w:lang w:eastAsia="ru-RU"/>
        </w:rPr>
      </w:pPr>
    </w:p>
    <w:p w:rsidR="003B146C" w:rsidRDefault="003B146C" w:rsidP="003B146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3B146C">
        <w:rPr>
          <w:rFonts w:ascii="Times New Roman" w:eastAsia="Times New Roman" w:hAnsi="Times New Roman" w:cs="Times New Roman"/>
          <w:b/>
          <w:sz w:val="28"/>
          <w:szCs w:val="28"/>
          <w:lang w:eastAsia="ru-RU"/>
        </w:rPr>
        <w:t>Положени</w:t>
      </w:r>
      <w:r>
        <w:rPr>
          <w:rFonts w:ascii="Times New Roman" w:eastAsia="Times New Roman" w:hAnsi="Times New Roman" w:cs="Times New Roman"/>
          <w:b/>
          <w:sz w:val="28"/>
          <w:szCs w:val="28"/>
          <w:lang w:eastAsia="ru-RU"/>
        </w:rPr>
        <w:t>е</w:t>
      </w:r>
      <w:r w:rsidRPr="003B146C">
        <w:rPr>
          <w:rFonts w:ascii="Times New Roman" w:eastAsia="Times New Roman" w:hAnsi="Times New Roman" w:cs="Times New Roman"/>
          <w:b/>
          <w:sz w:val="28"/>
          <w:szCs w:val="28"/>
          <w:lang w:eastAsia="ru-RU"/>
        </w:rPr>
        <w:t xml:space="preserve"> </w:t>
      </w:r>
    </w:p>
    <w:p w:rsidR="003B146C" w:rsidRPr="003B146C" w:rsidRDefault="003B146C" w:rsidP="003B146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3B146C">
        <w:rPr>
          <w:rFonts w:ascii="Times New Roman" w:eastAsia="Times New Roman" w:hAnsi="Times New Roman" w:cs="Times New Roman"/>
          <w:b/>
          <w:sz w:val="28"/>
          <w:szCs w:val="28"/>
          <w:lang w:eastAsia="ru-RU"/>
        </w:rPr>
        <w:t>о муниципальном контроле</w:t>
      </w:r>
      <w:r>
        <w:rPr>
          <w:rFonts w:ascii="Times New Roman" w:eastAsia="Times New Roman" w:hAnsi="Times New Roman" w:cs="Times New Roman"/>
          <w:b/>
          <w:sz w:val="28"/>
          <w:szCs w:val="28"/>
          <w:lang w:eastAsia="ru-RU"/>
        </w:rPr>
        <w:t xml:space="preserve"> </w:t>
      </w:r>
      <w:r w:rsidRPr="003B146C">
        <w:rPr>
          <w:rFonts w:ascii="Times New Roman" w:eastAsia="Times New Roman" w:hAnsi="Times New Roman" w:cs="Times New Roman"/>
          <w:b/>
          <w:spacing w:val="2"/>
          <w:sz w:val="28"/>
          <w:szCs w:val="28"/>
          <w:lang w:eastAsia="ru-RU"/>
        </w:rPr>
        <w:t>на автомобильном транспорте, городском наземном электрическом транспорте и в дорожном хозяйстве</w:t>
      </w:r>
    </w:p>
    <w:p w:rsidR="007303E9" w:rsidRPr="003B146C" w:rsidRDefault="003B146C" w:rsidP="003B146C">
      <w:pPr>
        <w:widowControl w:val="0"/>
        <w:tabs>
          <w:tab w:val="left" w:pos="6045"/>
        </w:tabs>
        <w:autoSpaceDE w:val="0"/>
        <w:autoSpaceDN w:val="0"/>
        <w:adjustRightInd w:val="0"/>
        <w:spacing w:after="0" w:line="240" w:lineRule="auto"/>
        <w:ind w:firstLine="720"/>
        <w:jc w:val="center"/>
        <w:rPr>
          <w:rFonts w:ascii="Times New Roman CYR" w:eastAsiaTheme="minorEastAsia" w:hAnsi="Times New Roman CYR" w:cs="Times New Roman CYR"/>
          <w:b/>
          <w:color w:val="000000" w:themeColor="text1"/>
          <w:sz w:val="28"/>
          <w:szCs w:val="28"/>
          <w:lang w:eastAsia="ru-RU"/>
        </w:rPr>
      </w:pPr>
      <w:r w:rsidRPr="003B146C">
        <w:rPr>
          <w:rFonts w:ascii="Times New Roman" w:eastAsia="Times New Roman" w:hAnsi="Times New Roman" w:cs="Times New Roman"/>
          <w:b/>
          <w:spacing w:val="2"/>
          <w:sz w:val="28"/>
          <w:szCs w:val="28"/>
          <w:lang w:eastAsia="ru-RU"/>
        </w:rPr>
        <w:t>в границах Усть-Катавского городского округа</w:t>
      </w:r>
    </w:p>
    <w:p w:rsidR="003B146C" w:rsidRDefault="003B146C" w:rsidP="00AD03DE">
      <w:pPr>
        <w:pStyle w:val="a8"/>
        <w:jc w:val="center"/>
        <w:rPr>
          <w:rFonts w:ascii="Times New Roman" w:hAnsi="Times New Roman" w:cs="Times New Roman"/>
          <w:b/>
          <w:sz w:val="28"/>
          <w:szCs w:val="28"/>
        </w:rPr>
      </w:pPr>
    </w:p>
    <w:p w:rsidR="0072514F" w:rsidRPr="008B18C7" w:rsidRDefault="0072514F" w:rsidP="00AD03DE">
      <w:pPr>
        <w:pStyle w:val="a8"/>
        <w:jc w:val="center"/>
        <w:rPr>
          <w:rFonts w:ascii="Times New Roman" w:hAnsi="Times New Roman" w:cs="Times New Roman"/>
          <w:b/>
          <w:sz w:val="28"/>
          <w:szCs w:val="28"/>
        </w:rPr>
      </w:pPr>
      <w:r w:rsidRPr="008B18C7">
        <w:rPr>
          <w:rFonts w:ascii="Times New Roman" w:hAnsi="Times New Roman" w:cs="Times New Roman"/>
          <w:b/>
          <w:sz w:val="28"/>
          <w:szCs w:val="28"/>
        </w:rPr>
        <w:t>1. Общие положения</w:t>
      </w:r>
    </w:p>
    <w:p w:rsidR="0072514F" w:rsidRDefault="0072514F" w:rsidP="00994D8F">
      <w:pPr>
        <w:pStyle w:val="a8"/>
        <w:ind w:firstLine="709"/>
        <w:jc w:val="both"/>
      </w:pPr>
      <w:r w:rsidRPr="008B18C7">
        <w:t> </w:t>
      </w:r>
    </w:p>
    <w:p w:rsidR="008F48D5" w:rsidRPr="00994D8F" w:rsidRDefault="008F48D5" w:rsidP="00994D8F">
      <w:pPr>
        <w:pStyle w:val="a8"/>
        <w:ind w:firstLine="709"/>
        <w:jc w:val="both"/>
        <w:rPr>
          <w:rFonts w:ascii="Times New Roman" w:hAnsi="Times New Roman" w:cs="Times New Roman"/>
          <w:sz w:val="28"/>
          <w:szCs w:val="28"/>
        </w:rPr>
      </w:pPr>
    </w:p>
    <w:p w:rsidR="0072514F" w:rsidRPr="00994D8F" w:rsidRDefault="00053470"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1</w:t>
      </w:r>
      <w:r w:rsidR="0072514F" w:rsidRPr="00994D8F">
        <w:rPr>
          <w:rFonts w:ascii="Times New Roman" w:eastAsia="Times New Roman" w:hAnsi="Times New Roman" w:cs="Times New Roman"/>
          <w:sz w:val="28"/>
          <w:szCs w:val="28"/>
          <w:lang w:eastAsia="ru-RU"/>
        </w:rPr>
        <w:t>.</w:t>
      </w:r>
      <w:r w:rsidRPr="00994D8F">
        <w:rPr>
          <w:rFonts w:ascii="Times New Roman" w:eastAsia="Times New Roman" w:hAnsi="Times New Roman" w:cs="Times New Roman"/>
          <w:sz w:val="28"/>
          <w:szCs w:val="28"/>
          <w:lang w:eastAsia="ru-RU"/>
        </w:rPr>
        <w:t>1.</w:t>
      </w:r>
      <w:r w:rsidR="0072514F" w:rsidRPr="00994D8F">
        <w:rPr>
          <w:rFonts w:ascii="Times New Roman" w:eastAsia="Times New Roman" w:hAnsi="Times New Roman" w:cs="Times New Roman"/>
          <w:sz w:val="28"/>
          <w:szCs w:val="28"/>
          <w:lang w:eastAsia="ru-RU"/>
        </w:rPr>
        <w:t xml:space="preserve"> Настоящее Положение устанавливает порядок организации и осуществления муниципального контроля на </w:t>
      </w:r>
      <w:r w:rsidR="00FD3403" w:rsidRPr="00994D8F">
        <w:rPr>
          <w:rFonts w:ascii="Times New Roman" w:eastAsia="Times New Roman" w:hAnsi="Times New Roman" w:cs="Times New Roman"/>
          <w:sz w:val="28"/>
          <w:szCs w:val="28"/>
          <w:lang w:eastAsia="ru-RU"/>
        </w:rPr>
        <w:t xml:space="preserve">автомобильном транспорте, городском наземном электрическом транспорте и в дорожном хозяйстве в границах Усть-Катавского городского округа </w:t>
      </w:r>
      <w:r w:rsidR="0072514F" w:rsidRPr="00994D8F">
        <w:rPr>
          <w:rFonts w:ascii="Times New Roman" w:eastAsia="Times New Roman" w:hAnsi="Times New Roman" w:cs="Times New Roman"/>
          <w:sz w:val="28"/>
          <w:szCs w:val="28"/>
          <w:lang w:eastAsia="ru-RU"/>
        </w:rPr>
        <w:t>(далее – муниципальный контроль).</w:t>
      </w:r>
    </w:p>
    <w:p w:rsidR="00DF2098" w:rsidRPr="00994D8F" w:rsidRDefault="0072514F"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1.2. Предметом муниципального контроля является</w:t>
      </w:r>
      <w:r w:rsidR="00DF2098" w:rsidRPr="00994D8F">
        <w:rPr>
          <w:rFonts w:ascii="Times New Roman" w:eastAsia="Times New Roman" w:hAnsi="Times New Roman" w:cs="Times New Roman"/>
          <w:sz w:val="28"/>
          <w:szCs w:val="28"/>
          <w:lang w:eastAsia="ru-RU"/>
        </w:rPr>
        <w:t xml:space="preserve"> соблюдение юридическими лицами, индивидуальными предпринимателями (далее – контролируемые лица) обязательных требований:</w:t>
      </w:r>
    </w:p>
    <w:p w:rsidR="00DF2098" w:rsidRPr="00994D8F" w:rsidRDefault="0072514F"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xml:space="preserve"> </w:t>
      </w:r>
      <w:r w:rsidR="00DF2098" w:rsidRPr="00994D8F">
        <w:rPr>
          <w:rFonts w:ascii="Times New Roman" w:eastAsia="Times New Roman" w:hAnsi="Times New Roman" w:cs="Times New Roman"/>
          <w:sz w:val="28"/>
          <w:szCs w:val="28"/>
          <w:lang w:eastAsia="ru-RU"/>
        </w:rPr>
        <w:t>1) в области автомобильных дорог и дорожной деятельности, установленных в отношении автомобильных дорог:</w:t>
      </w:r>
    </w:p>
    <w:p w:rsidR="00DF2098" w:rsidRPr="00994D8F" w:rsidRDefault="00DF2098"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xml:space="preserve">а) к эксплуатации объектов дорожного сервиса, размещенных </w:t>
      </w:r>
      <w:r w:rsidRPr="00994D8F">
        <w:rPr>
          <w:rFonts w:ascii="Times New Roman" w:eastAsia="Times New Roman" w:hAnsi="Times New Roman" w:cs="Times New Roman"/>
          <w:sz w:val="28"/>
          <w:szCs w:val="28"/>
          <w:lang w:eastAsia="ru-RU"/>
        </w:rPr>
        <w:br/>
        <w:t>в полосах отвода и (или) придорожных полосах автомобильных дорог общего пользования;</w:t>
      </w:r>
    </w:p>
    <w:p w:rsidR="00DF2098" w:rsidRPr="00994D8F" w:rsidRDefault="00DF2098"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xml:space="preserve">б) к осуществлению работ по капитальному ремонту, ремонту </w:t>
      </w:r>
      <w:r w:rsidRPr="00994D8F">
        <w:rPr>
          <w:rFonts w:ascii="Times New Roman" w:eastAsia="Times New Roman" w:hAnsi="Times New Roman" w:cs="Times New Roman"/>
          <w:sz w:val="28"/>
          <w:szCs w:val="28"/>
          <w:lang w:eastAsia="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F59EE" w:rsidRPr="00994D8F" w:rsidRDefault="00270CA8"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1.</w:t>
      </w:r>
      <w:r w:rsidR="008F48D5">
        <w:rPr>
          <w:rFonts w:ascii="Times New Roman" w:eastAsia="Times New Roman" w:hAnsi="Times New Roman" w:cs="Times New Roman"/>
          <w:sz w:val="28"/>
          <w:szCs w:val="28"/>
          <w:lang w:eastAsia="ru-RU"/>
        </w:rPr>
        <w:t>3</w:t>
      </w:r>
      <w:r w:rsidRPr="00994D8F">
        <w:rPr>
          <w:rFonts w:ascii="Times New Roman" w:eastAsia="Times New Roman" w:hAnsi="Times New Roman" w:cs="Times New Roman"/>
          <w:sz w:val="28"/>
          <w:szCs w:val="28"/>
          <w:lang w:eastAsia="ru-RU"/>
        </w:rPr>
        <w:t>. Муниципальный контроль на территории Усть-Катавского городского округа, осуществляется Функциональным органом администрации Усть-Катавского городского округа «Управление инфраструктуры и строительства» (далее – ФОА «</w:t>
      </w:r>
      <w:proofErr w:type="spellStart"/>
      <w:r w:rsidRPr="00994D8F">
        <w:rPr>
          <w:rFonts w:ascii="Times New Roman" w:eastAsia="Times New Roman" w:hAnsi="Times New Roman" w:cs="Times New Roman"/>
          <w:sz w:val="28"/>
          <w:szCs w:val="28"/>
          <w:lang w:eastAsia="ru-RU"/>
        </w:rPr>
        <w:t>УИиС</w:t>
      </w:r>
      <w:proofErr w:type="spellEnd"/>
      <w:r w:rsidRPr="00994D8F">
        <w:rPr>
          <w:rFonts w:ascii="Times New Roman" w:eastAsia="Times New Roman" w:hAnsi="Times New Roman" w:cs="Times New Roman"/>
          <w:sz w:val="28"/>
          <w:szCs w:val="28"/>
          <w:lang w:eastAsia="ru-RU"/>
        </w:rPr>
        <w:t>»), отделом социально-экономического развития</w:t>
      </w:r>
      <w:r w:rsidR="001C10A7" w:rsidRPr="00994D8F">
        <w:rPr>
          <w:rFonts w:ascii="Times New Roman" w:eastAsia="Times New Roman" w:hAnsi="Times New Roman" w:cs="Times New Roman"/>
          <w:sz w:val="28"/>
          <w:szCs w:val="28"/>
          <w:lang w:eastAsia="ru-RU"/>
        </w:rPr>
        <w:t xml:space="preserve"> и размещения муниципального заказа</w:t>
      </w:r>
      <w:r w:rsidRPr="00994D8F">
        <w:rPr>
          <w:rFonts w:ascii="Times New Roman" w:eastAsia="Times New Roman" w:hAnsi="Times New Roman" w:cs="Times New Roman"/>
          <w:sz w:val="28"/>
          <w:szCs w:val="28"/>
          <w:lang w:eastAsia="ru-RU"/>
        </w:rPr>
        <w:t xml:space="preserve"> администрации Усть-Катавского городского округа (далее – отдел СЭР</w:t>
      </w:r>
      <w:r w:rsidR="001C10A7" w:rsidRPr="00994D8F">
        <w:rPr>
          <w:rFonts w:ascii="Times New Roman" w:eastAsia="Times New Roman" w:hAnsi="Times New Roman" w:cs="Times New Roman"/>
          <w:sz w:val="28"/>
          <w:szCs w:val="28"/>
          <w:lang w:eastAsia="ru-RU"/>
        </w:rPr>
        <w:t xml:space="preserve"> и РМЗ</w:t>
      </w:r>
      <w:r w:rsidRPr="00994D8F">
        <w:rPr>
          <w:rFonts w:ascii="Times New Roman" w:eastAsia="Times New Roman" w:hAnsi="Times New Roman" w:cs="Times New Roman"/>
          <w:sz w:val="28"/>
          <w:szCs w:val="28"/>
          <w:lang w:eastAsia="ru-RU"/>
        </w:rPr>
        <w:t xml:space="preserve">), в пределах полномочий органов местного самоуправления (далее </w:t>
      </w:r>
      <w:r w:rsidR="00A94327">
        <w:rPr>
          <w:rFonts w:ascii="Times New Roman" w:eastAsia="Times New Roman" w:hAnsi="Times New Roman" w:cs="Times New Roman"/>
          <w:sz w:val="28"/>
          <w:szCs w:val="28"/>
          <w:lang w:eastAsia="ru-RU"/>
        </w:rPr>
        <w:t>муниципального контроля</w:t>
      </w:r>
      <w:r w:rsidR="001F59EE" w:rsidRPr="00994D8F">
        <w:rPr>
          <w:rFonts w:ascii="Times New Roman" w:eastAsia="Times New Roman" w:hAnsi="Times New Roman" w:cs="Times New Roman"/>
          <w:sz w:val="28"/>
          <w:szCs w:val="28"/>
          <w:lang w:eastAsia="ru-RU"/>
        </w:rPr>
        <w:t>).</w:t>
      </w:r>
    </w:p>
    <w:p w:rsidR="00C9016C" w:rsidRPr="00994D8F" w:rsidRDefault="0072514F"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1.</w:t>
      </w:r>
      <w:r w:rsidR="008F48D5">
        <w:rPr>
          <w:rFonts w:ascii="Times New Roman" w:eastAsia="Times New Roman" w:hAnsi="Times New Roman" w:cs="Times New Roman"/>
          <w:sz w:val="28"/>
          <w:szCs w:val="28"/>
          <w:lang w:eastAsia="ru-RU"/>
        </w:rPr>
        <w:t>4</w:t>
      </w:r>
      <w:r w:rsidRPr="00994D8F">
        <w:rPr>
          <w:rFonts w:ascii="Times New Roman" w:eastAsia="Times New Roman" w:hAnsi="Times New Roman" w:cs="Times New Roman"/>
          <w:sz w:val="28"/>
          <w:szCs w:val="28"/>
          <w:lang w:eastAsia="ru-RU"/>
        </w:rPr>
        <w:t>. Должностными лицами, уполномоченными на организацию муниципального контроля, являются:</w:t>
      </w:r>
      <w:r w:rsidR="00C9016C" w:rsidRPr="00994D8F">
        <w:rPr>
          <w:rFonts w:ascii="Times New Roman" w:eastAsia="Times New Roman" w:hAnsi="Times New Roman" w:cs="Times New Roman"/>
          <w:sz w:val="28"/>
          <w:szCs w:val="28"/>
          <w:lang w:eastAsia="ru-RU"/>
        </w:rPr>
        <w:t xml:space="preserve"> глава Усть-Катавского городского округа, заместитель главы Усть-Катавского городского округа.</w:t>
      </w:r>
    </w:p>
    <w:p w:rsidR="00466380" w:rsidRPr="00994D8F" w:rsidRDefault="00466380"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1.</w:t>
      </w:r>
      <w:r w:rsidR="008F48D5">
        <w:rPr>
          <w:rFonts w:ascii="Times New Roman" w:eastAsia="Times New Roman" w:hAnsi="Times New Roman" w:cs="Times New Roman"/>
          <w:sz w:val="28"/>
          <w:szCs w:val="28"/>
          <w:lang w:eastAsia="ru-RU"/>
        </w:rPr>
        <w:t>5</w:t>
      </w:r>
      <w:r w:rsidRPr="00994D8F">
        <w:rPr>
          <w:rFonts w:ascii="Times New Roman" w:eastAsia="Times New Roman" w:hAnsi="Times New Roman" w:cs="Times New Roman"/>
          <w:sz w:val="28"/>
          <w:szCs w:val="28"/>
          <w:lang w:eastAsia="ru-RU"/>
        </w:rPr>
        <w:t>. Должностными лицами органа муниципального контроля являются:</w:t>
      </w:r>
    </w:p>
    <w:p w:rsidR="00466380" w:rsidRPr="00994D8F" w:rsidRDefault="00466380"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1)</w:t>
      </w:r>
      <w:r w:rsidRPr="00994D8F">
        <w:rPr>
          <w:rFonts w:ascii="Times New Roman" w:eastAsia="Times New Roman" w:hAnsi="Times New Roman" w:cs="Times New Roman"/>
          <w:sz w:val="28"/>
          <w:szCs w:val="28"/>
          <w:lang w:eastAsia="ru-RU"/>
        </w:rPr>
        <w:tab/>
        <w:t>заместитель главы Усть-Катавского городского округа – начальник ФОА «</w:t>
      </w:r>
      <w:proofErr w:type="spellStart"/>
      <w:r w:rsidRPr="00994D8F">
        <w:rPr>
          <w:rFonts w:ascii="Times New Roman" w:eastAsia="Times New Roman" w:hAnsi="Times New Roman" w:cs="Times New Roman"/>
          <w:sz w:val="28"/>
          <w:szCs w:val="28"/>
          <w:lang w:eastAsia="ru-RU"/>
        </w:rPr>
        <w:t>УИиС</w:t>
      </w:r>
      <w:proofErr w:type="spellEnd"/>
      <w:r w:rsidRPr="00994D8F">
        <w:rPr>
          <w:rFonts w:ascii="Times New Roman" w:eastAsia="Times New Roman" w:hAnsi="Times New Roman" w:cs="Times New Roman"/>
          <w:sz w:val="28"/>
          <w:szCs w:val="28"/>
          <w:lang w:eastAsia="ru-RU"/>
        </w:rPr>
        <w:t>»;</w:t>
      </w:r>
    </w:p>
    <w:p w:rsidR="00466380" w:rsidRPr="00994D8F" w:rsidRDefault="00466380"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2)</w:t>
      </w:r>
      <w:r w:rsidRPr="00994D8F">
        <w:rPr>
          <w:rFonts w:ascii="Times New Roman" w:eastAsia="Times New Roman" w:hAnsi="Times New Roman" w:cs="Times New Roman"/>
          <w:sz w:val="28"/>
          <w:szCs w:val="28"/>
          <w:lang w:eastAsia="ru-RU"/>
        </w:rPr>
        <w:tab/>
        <w:t>начальник отдела ФОА «</w:t>
      </w:r>
      <w:proofErr w:type="spellStart"/>
      <w:r w:rsidRPr="00994D8F">
        <w:rPr>
          <w:rFonts w:ascii="Times New Roman" w:eastAsia="Times New Roman" w:hAnsi="Times New Roman" w:cs="Times New Roman"/>
          <w:sz w:val="28"/>
          <w:szCs w:val="28"/>
          <w:lang w:eastAsia="ru-RU"/>
        </w:rPr>
        <w:t>УИиС</w:t>
      </w:r>
      <w:proofErr w:type="spellEnd"/>
      <w:r w:rsidRPr="00994D8F">
        <w:rPr>
          <w:rFonts w:ascii="Times New Roman" w:eastAsia="Times New Roman" w:hAnsi="Times New Roman" w:cs="Times New Roman"/>
          <w:sz w:val="28"/>
          <w:szCs w:val="28"/>
          <w:lang w:eastAsia="ru-RU"/>
        </w:rPr>
        <w:t>»;</w:t>
      </w:r>
    </w:p>
    <w:p w:rsidR="00466380" w:rsidRPr="00994D8F" w:rsidRDefault="00466380"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3) начальник отдела СЭР</w:t>
      </w:r>
      <w:r w:rsidR="001C10A7" w:rsidRPr="00994D8F">
        <w:rPr>
          <w:rFonts w:ascii="Times New Roman" w:eastAsia="Times New Roman" w:hAnsi="Times New Roman" w:cs="Times New Roman"/>
          <w:sz w:val="28"/>
          <w:szCs w:val="28"/>
          <w:lang w:eastAsia="ru-RU"/>
        </w:rPr>
        <w:t xml:space="preserve"> и РМЗ</w:t>
      </w:r>
      <w:r w:rsidRPr="00994D8F">
        <w:rPr>
          <w:rFonts w:ascii="Times New Roman" w:eastAsia="Times New Roman" w:hAnsi="Times New Roman" w:cs="Times New Roman"/>
          <w:sz w:val="28"/>
          <w:szCs w:val="28"/>
          <w:lang w:eastAsia="ru-RU"/>
        </w:rPr>
        <w:t>.</w:t>
      </w:r>
    </w:p>
    <w:p w:rsidR="00466380" w:rsidRPr="00994D8F" w:rsidRDefault="00466380"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lastRenderedPageBreak/>
        <w:t>Должностные лица, уполномоченные на проведение контрольного мероприятия, определяются решением органа муниципального контроля о проведении контрольного мероприятия.</w:t>
      </w:r>
    </w:p>
    <w:p w:rsidR="00466380" w:rsidRPr="00994D8F" w:rsidRDefault="00466380"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Полномочия должностных лиц</w:t>
      </w:r>
      <w:r w:rsidR="009F5F68" w:rsidRPr="00994D8F">
        <w:rPr>
          <w:rFonts w:ascii="Times New Roman" w:eastAsia="Times New Roman" w:hAnsi="Times New Roman" w:cs="Times New Roman"/>
          <w:sz w:val="28"/>
          <w:szCs w:val="28"/>
          <w:lang w:eastAsia="ru-RU"/>
        </w:rPr>
        <w:t>:</w:t>
      </w:r>
    </w:p>
    <w:p w:rsidR="0072514F" w:rsidRPr="00994D8F" w:rsidRDefault="0072514F"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принимает решения о проведении контрольных (надзорных) мероприятий со взаимодействием;</w:t>
      </w:r>
    </w:p>
    <w:p w:rsidR="0072514F" w:rsidRPr="00994D8F" w:rsidRDefault="0072514F"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принимает решения о выдаче задания на проведение контрольного (надзорного) мероприятия без взаимодействия;</w:t>
      </w:r>
    </w:p>
    <w:p w:rsidR="0072514F" w:rsidRPr="00994D8F" w:rsidRDefault="0072514F"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утверждает план работы контрольного (надзорного) органа, содержащий задания на проведение контрольных (надзорных) мероприятий без взаимодействия;</w:t>
      </w:r>
    </w:p>
    <w:p w:rsidR="0072514F" w:rsidRPr="00994D8F" w:rsidRDefault="0072514F"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принимает решения о проведении профилактического визита;</w:t>
      </w:r>
    </w:p>
    <w:p w:rsidR="0072514F" w:rsidRPr="00994D8F" w:rsidRDefault="0072514F"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принимает решение о мерах в случае,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9F5F68" w:rsidRPr="00994D8F" w:rsidRDefault="0072514F"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xml:space="preserve">- принимает решение об обращении за содействием к органам полиции в случаях, если </w:t>
      </w:r>
      <w:r w:rsidR="00A94327">
        <w:rPr>
          <w:rFonts w:ascii="Times New Roman" w:eastAsia="Times New Roman" w:hAnsi="Times New Roman" w:cs="Times New Roman"/>
          <w:sz w:val="28"/>
          <w:szCs w:val="28"/>
          <w:lang w:eastAsia="ru-RU"/>
        </w:rPr>
        <w:t>должностному лицу</w:t>
      </w:r>
      <w:r w:rsidRPr="00994D8F">
        <w:rPr>
          <w:rFonts w:ascii="Times New Roman" w:eastAsia="Times New Roman" w:hAnsi="Times New Roman" w:cs="Times New Roman"/>
          <w:sz w:val="28"/>
          <w:szCs w:val="28"/>
          <w:lang w:eastAsia="ru-RU"/>
        </w:rPr>
        <w:t xml:space="preserve"> оказывается противодействие или угрожает опасность в соответствии с Федеральным законом от 7 февраля 2011 года № 3-ФЗ «О полиции»</w:t>
      </w:r>
      <w:r w:rsidR="001C10A7" w:rsidRPr="00994D8F">
        <w:rPr>
          <w:rFonts w:ascii="Times New Roman" w:eastAsia="Times New Roman" w:hAnsi="Times New Roman" w:cs="Times New Roman"/>
          <w:sz w:val="28"/>
          <w:szCs w:val="28"/>
          <w:lang w:eastAsia="ru-RU"/>
        </w:rPr>
        <w:t>;</w:t>
      </w:r>
    </w:p>
    <w:p w:rsidR="009F5F68" w:rsidRPr="00994D8F" w:rsidRDefault="00C03B1E"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xml:space="preserve">- </w:t>
      </w:r>
      <w:r w:rsidR="009F5F68" w:rsidRPr="00994D8F">
        <w:rPr>
          <w:rFonts w:ascii="Times New Roman" w:eastAsia="Times New Roman" w:hAnsi="Times New Roman" w:cs="Times New Roman"/>
          <w:sz w:val="28"/>
          <w:szCs w:val="28"/>
          <w:lang w:eastAsia="ru-RU"/>
        </w:rPr>
        <w:t>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9F5F68" w:rsidRPr="00994D8F" w:rsidRDefault="009F5F68"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составляет и подписывает протоколы контрольных (надзорных) действий, прилагаемые к ним документы;</w:t>
      </w:r>
    </w:p>
    <w:p w:rsidR="009F5F68" w:rsidRPr="00994D8F" w:rsidRDefault="009F5F68"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подписывает и направляет контролируемому лицу требования о предоставлении информации, документов, устанавливает сроки такого предоставления в рамках проведения контрольных (надзорных) мероприятий;</w:t>
      </w:r>
    </w:p>
    <w:p w:rsidR="009F5F68" w:rsidRPr="00994D8F" w:rsidRDefault="009F5F68"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составляет и подписывает акт (заключение) по итогам контрольного (надзорного) мероприятия, направляет акт контролируемому лицу;</w:t>
      </w:r>
    </w:p>
    <w:p w:rsidR="009F5F68" w:rsidRPr="00994D8F" w:rsidRDefault="009F5F68"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9F5F68" w:rsidRPr="00994D8F" w:rsidRDefault="009F5F68"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вправе, а в установленных случаях обязан, осуществлять фото и видео фиксацию, в порядке, установленном положением о виде контроля;</w:t>
      </w:r>
    </w:p>
    <w:p w:rsidR="009F5F68" w:rsidRPr="00994D8F" w:rsidRDefault="009F5F68"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9F5F68" w:rsidRPr="00994D8F" w:rsidRDefault="009F5F68"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 направляет информацию об этом (</w:t>
      </w:r>
      <w:r w:rsidR="00C03B1E" w:rsidRPr="00994D8F">
        <w:rPr>
          <w:rFonts w:ascii="Times New Roman" w:eastAsia="Times New Roman" w:hAnsi="Times New Roman" w:cs="Times New Roman"/>
          <w:sz w:val="28"/>
          <w:szCs w:val="28"/>
          <w:lang w:eastAsia="ru-RU"/>
        </w:rPr>
        <w:t xml:space="preserve">в Прокурату Усть-Катавского городского округа; </w:t>
      </w:r>
    </w:p>
    <w:p w:rsidR="009F5F68" w:rsidRPr="00994D8F" w:rsidRDefault="009F5F68"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9F5F68" w:rsidRPr="00994D8F" w:rsidRDefault="009F5F68"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xml:space="preserve">- готовит, подписывает и направляет контролируемым лицам </w:t>
      </w:r>
      <w:r w:rsidRPr="00994D8F">
        <w:rPr>
          <w:rFonts w:ascii="Times New Roman" w:eastAsia="Times New Roman" w:hAnsi="Times New Roman" w:cs="Times New Roman"/>
          <w:sz w:val="28"/>
          <w:szCs w:val="28"/>
          <w:lang w:eastAsia="ru-RU"/>
        </w:rPr>
        <w:lastRenderedPageBreak/>
        <w:t>предостережения о недопустимости на</w:t>
      </w:r>
      <w:r w:rsidR="00C03B1E" w:rsidRPr="00994D8F">
        <w:rPr>
          <w:rFonts w:ascii="Times New Roman" w:eastAsia="Times New Roman" w:hAnsi="Times New Roman" w:cs="Times New Roman"/>
          <w:sz w:val="28"/>
          <w:szCs w:val="28"/>
          <w:lang w:eastAsia="ru-RU"/>
        </w:rPr>
        <w:t xml:space="preserve">рушения обязательных требований. </w:t>
      </w:r>
    </w:p>
    <w:p w:rsidR="0072514F" w:rsidRPr="00994D8F" w:rsidRDefault="00AD03DE"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1.</w:t>
      </w:r>
      <w:r w:rsidR="008F48D5">
        <w:rPr>
          <w:rFonts w:ascii="Times New Roman" w:eastAsia="Times New Roman" w:hAnsi="Times New Roman" w:cs="Times New Roman"/>
          <w:sz w:val="28"/>
          <w:szCs w:val="28"/>
          <w:lang w:eastAsia="ru-RU"/>
        </w:rPr>
        <w:t>6</w:t>
      </w:r>
      <w:r w:rsidR="0072514F" w:rsidRPr="00994D8F">
        <w:rPr>
          <w:rFonts w:ascii="Times New Roman" w:eastAsia="Times New Roman" w:hAnsi="Times New Roman" w:cs="Times New Roman"/>
          <w:sz w:val="28"/>
          <w:szCs w:val="28"/>
          <w:lang w:eastAsia="ru-RU"/>
        </w:rPr>
        <w:t>. Должностные лица, уполномоченные осуществлять муниципальный контроль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2514F" w:rsidRPr="00994D8F" w:rsidRDefault="00AD03DE"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1.</w:t>
      </w:r>
      <w:r w:rsidR="008F48D5">
        <w:rPr>
          <w:rFonts w:ascii="Times New Roman" w:eastAsia="Times New Roman" w:hAnsi="Times New Roman" w:cs="Times New Roman"/>
          <w:sz w:val="28"/>
          <w:szCs w:val="28"/>
          <w:lang w:eastAsia="ru-RU"/>
        </w:rPr>
        <w:t>7</w:t>
      </w:r>
      <w:r w:rsidR="0072514F" w:rsidRPr="00994D8F">
        <w:rPr>
          <w:rFonts w:ascii="Times New Roman" w:eastAsia="Times New Roman" w:hAnsi="Times New Roman" w:cs="Times New Roman"/>
          <w:sz w:val="28"/>
          <w:szCs w:val="28"/>
          <w:lang w:eastAsia="ru-RU"/>
        </w:rPr>
        <w:t xml:space="preserve">.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w:t>
      </w:r>
      <w:r w:rsidR="0036323B" w:rsidRPr="00994D8F">
        <w:rPr>
          <w:rFonts w:ascii="Times New Roman" w:eastAsia="Times New Roman" w:hAnsi="Times New Roman" w:cs="Times New Roman"/>
          <w:sz w:val="28"/>
          <w:szCs w:val="28"/>
          <w:lang w:eastAsia="ru-RU"/>
        </w:rPr>
        <w:t>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72514F" w:rsidRPr="00994D8F">
        <w:rPr>
          <w:rFonts w:ascii="Times New Roman" w:eastAsia="Times New Roman" w:hAnsi="Times New Roman" w:cs="Times New Roman"/>
          <w:sz w:val="28"/>
          <w:szCs w:val="28"/>
          <w:lang w:eastAsia="ru-RU"/>
        </w:rPr>
        <w:t xml:space="preserve">, принятые в соответствии с ним постановления Правительства Российской Федерации. </w:t>
      </w:r>
    </w:p>
    <w:p w:rsidR="0072514F" w:rsidRPr="00994D8F" w:rsidRDefault="00AD03DE"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1.</w:t>
      </w:r>
      <w:r w:rsidR="008F48D5">
        <w:rPr>
          <w:rFonts w:ascii="Times New Roman" w:eastAsia="Times New Roman" w:hAnsi="Times New Roman" w:cs="Times New Roman"/>
          <w:sz w:val="28"/>
          <w:szCs w:val="28"/>
          <w:lang w:eastAsia="ru-RU"/>
        </w:rPr>
        <w:t>8</w:t>
      </w:r>
      <w:r w:rsidR="0072514F" w:rsidRPr="00994D8F">
        <w:rPr>
          <w:rFonts w:ascii="Times New Roman" w:eastAsia="Times New Roman" w:hAnsi="Times New Roman" w:cs="Times New Roman"/>
          <w:sz w:val="28"/>
          <w:szCs w:val="28"/>
          <w:lang w:eastAsia="ru-RU"/>
        </w:rPr>
        <w:t xml:space="preserve">. Объектами </w:t>
      </w:r>
      <w:bookmarkStart w:id="3" w:name="_Hlk77676821"/>
      <w:r w:rsidR="0072514F" w:rsidRPr="00994D8F">
        <w:rPr>
          <w:rFonts w:ascii="Times New Roman" w:eastAsia="Times New Roman" w:hAnsi="Times New Roman" w:cs="Times New Roman"/>
          <w:sz w:val="28"/>
          <w:szCs w:val="28"/>
          <w:lang w:eastAsia="ru-RU"/>
        </w:rPr>
        <w:t xml:space="preserve">муниципального контроля </w:t>
      </w:r>
      <w:bookmarkEnd w:id="3"/>
      <w:r w:rsidR="0072514F" w:rsidRPr="00994D8F">
        <w:rPr>
          <w:rFonts w:ascii="Times New Roman" w:eastAsia="Times New Roman" w:hAnsi="Times New Roman" w:cs="Times New Roman"/>
          <w:sz w:val="28"/>
          <w:szCs w:val="28"/>
          <w:lang w:eastAsia="ru-RU"/>
        </w:rPr>
        <w:t>являются:</w:t>
      </w:r>
    </w:p>
    <w:p w:rsidR="002B16E3" w:rsidRPr="00994D8F" w:rsidRDefault="002B16E3"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xml:space="preserve">1) деятельность, действие (бездействие) контролируемых лиц на автомобильном транспорте, городском наземном электрическом транспорте и в 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2B16E3" w:rsidRPr="00994D8F" w:rsidRDefault="002B16E3"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2) результаты деятельности контролируемых лиц, в том числе работы и услуги, к которым предъявляются обязательные требования указываются в приложении 1 к настоящему Положению;</w:t>
      </w:r>
    </w:p>
    <w:p w:rsidR="002B16E3" w:rsidRPr="00994D8F" w:rsidRDefault="002B16E3"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1940D6" w:rsidRPr="00994D8F" w:rsidRDefault="00AD03DE"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1.</w:t>
      </w:r>
      <w:r w:rsidR="008F48D5">
        <w:rPr>
          <w:rFonts w:ascii="Times New Roman" w:eastAsia="Times New Roman" w:hAnsi="Times New Roman" w:cs="Times New Roman"/>
          <w:sz w:val="28"/>
          <w:szCs w:val="28"/>
          <w:lang w:eastAsia="ru-RU"/>
        </w:rPr>
        <w:t>9</w:t>
      </w:r>
      <w:r w:rsidR="001940D6" w:rsidRPr="00994D8F">
        <w:rPr>
          <w:rFonts w:ascii="Times New Roman" w:eastAsia="Times New Roman" w:hAnsi="Times New Roman" w:cs="Times New Roman"/>
          <w:sz w:val="28"/>
          <w:szCs w:val="28"/>
          <w:lang w:eastAsia="ru-RU"/>
        </w:rPr>
        <w:t xml:space="preserve">. </w:t>
      </w:r>
      <w:r w:rsidR="00DD294E">
        <w:rPr>
          <w:rFonts w:ascii="Times New Roman" w:eastAsia="Times New Roman" w:hAnsi="Times New Roman" w:cs="Times New Roman"/>
          <w:sz w:val="28"/>
          <w:szCs w:val="28"/>
          <w:lang w:eastAsia="ru-RU"/>
        </w:rPr>
        <w:t>Органом муниципального контроля</w:t>
      </w:r>
      <w:r w:rsidR="001940D6" w:rsidRPr="00994D8F">
        <w:rPr>
          <w:rFonts w:ascii="Times New Roman" w:eastAsia="Times New Roman" w:hAnsi="Times New Roman" w:cs="Times New Roman"/>
          <w:sz w:val="28"/>
          <w:szCs w:val="28"/>
          <w:lang w:eastAsia="ru-RU"/>
        </w:rPr>
        <w:t xml:space="preserve">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1940D6" w:rsidRPr="00994D8F" w:rsidRDefault="001940D6"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Внесение сведений о новых объектах контроля в перечень, исключение объектов контроля из перечня, уточнение сведений об объектах контроля осуществляется контрольным (надзорным) органом в течение 5 дней со дня поступления соответствующей информации.</w:t>
      </w:r>
    </w:p>
    <w:p w:rsidR="001940D6" w:rsidRPr="00994D8F" w:rsidRDefault="001940D6"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Перечень объектов контроля с указанием категорий риска размещается на официальном сайте контрольного (надзорного) органа</w:t>
      </w:r>
      <w:r w:rsidR="00060858">
        <w:rPr>
          <w:rFonts w:ascii="Times New Roman" w:eastAsia="Times New Roman" w:hAnsi="Times New Roman" w:cs="Times New Roman"/>
          <w:sz w:val="28"/>
          <w:szCs w:val="28"/>
          <w:lang w:eastAsia="ru-RU"/>
        </w:rPr>
        <w:t xml:space="preserve"> (https://www.ukgo.su)</w:t>
      </w:r>
      <w:r w:rsidRPr="00994D8F">
        <w:rPr>
          <w:rFonts w:ascii="Times New Roman" w:eastAsia="Times New Roman" w:hAnsi="Times New Roman" w:cs="Times New Roman"/>
          <w:sz w:val="28"/>
          <w:szCs w:val="28"/>
          <w:lang w:eastAsia="ru-RU"/>
        </w:rPr>
        <w:t>.</w:t>
      </w:r>
    </w:p>
    <w:p w:rsidR="001940D6" w:rsidRPr="00994D8F" w:rsidRDefault="00AD03DE"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1.1</w:t>
      </w:r>
      <w:r w:rsidR="008F48D5">
        <w:rPr>
          <w:rFonts w:ascii="Times New Roman" w:eastAsia="Times New Roman" w:hAnsi="Times New Roman" w:cs="Times New Roman"/>
          <w:sz w:val="28"/>
          <w:szCs w:val="28"/>
          <w:lang w:eastAsia="ru-RU"/>
        </w:rPr>
        <w:t>0</w:t>
      </w:r>
      <w:r w:rsidR="001C10A7" w:rsidRPr="00994D8F">
        <w:rPr>
          <w:rFonts w:ascii="Times New Roman" w:eastAsia="Times New Roman" w:hAnsi="Times New Roman" w:cs="Times New Roman"/>
          <w:sz w:val="28"/>
          <w:szCs w:val="28"/>
          <w:lang w:eastAsia="ru-RU"/>
        </w:rPr>
        <w:t xml:space="preserve">. </w:t>
      </w:r>
      <w:r w:rsidR="00A94327">
        <w:rPr>
          <w:rFonts w:ascii="Times New Roman" w:eastAsia="Times New Roman" w:hAnsi="Times New Roman" w:cs="Times New Roman"/>
          <w:sz w:val="28"/>
          <w:szCs w:val="28"/>
          <w:lang w:eastAsia="ru-RU"/>
        </w:rPr>
        <w:t>Орган муниципального контроля</w:t>
      </w:r>
      <w:r w:rsidR="001940D6" w:rsidRPr="00994D8F">
        <w:rPr>
          <w:rFonts w:ascii="Times New Roman" w:eastAsia="Times New Roman" w:hAnsi="Times New Roman" w:cs="Times New Roman"/>
          <w:sz w:val="28"/>
          <w:szCs w:val="28"/>
          <w:lang w:eastAsia="ru-RU"/>
        </w:rPr>
        <w:t xml:space="preserve">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2514F" w:rsidRPr="00994D8F" w:rsidRDefault="0072514F"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1.1</w:t>
      </w:r>
      <w:r w:rsidR="008F48D5">
        <w:rPr>
          <w:rFonts w:ascii="Times New Roman" w:eastAsia="Times New Roman" w:hAnsi="Times New Roman" w:cs="Times New Roman"/>
          <w:sz w:val="28"/>
          <w:szCs w:val="28"/>
          <w:lang w:eastAsia="ru-RU"/>
        </w:rPr>
        <w:t>1</w:t>
      </w:r>
      <w:r w:rsidRPr="00994D8F">
        <w:rPr>
          <w:rFonts w:ascii="Times New Roman" w:eastAsia="Times New Roman" w:hAnsi="Times New Roman" w:cs="Times New Roman"/>
          <w:sz w:val="28"/>
          <w:szCs w:val="28"/>
          <w:lang w:eastAsia="ru-RU"/>
        </w:rPr>
        <w:t>. Оценка результативности и эффективности деятельности органа</w:t>
      </w:r>
      <w:r w:rsidR="00A94327">
        <w:rPr>
          <w:rFonts w:ascii="Times New Roman" w:eastAsia="Times New Roman" w:hAnsi="Times New Roman" w:cs="Times New Roman"/>
          <w:sz w:val="28"/>
          <w:szCs w:val="28"/>
          <w:lang w:eastAsia="ru-RU"/>
        </w:rPr>
        <w:t xml:space="preserve"> муниципального контроля</w:t>
      </w:r>
      <w:r w:rsidRPr="00994D8F">
        <w:rPr>
          <w:rFonts w:ascii="Times New Roman" w:eastAsia="Times New Roman" w:hAnsi="Times New Roman" w:cs="Times New Roman"/>
          <w:sz w:val="28"/>
          <w:szCs w:val="28"/>
          <w:lang w:eastAsia="ru-RU"/>
        </w:rPr>
        <w:t xml:space="preserve"> осуществляется на основе ключевых и индикативных показателей вида контроля. Ключевые показатели вида </w:t>
      </w:r>
      <w:r w:rsidRPr="00994D8F">
        <w:rPr>
          <w:rFonts w:ascii="Times New Roman" w:eastAsia="Times New Roman" w:hAnsi="Times New Roman" w:cs="Times New Roman"/>
          <w:sz w:val="28"/>
          <w:szCs w:val="28"/>
          <w:lang w:eastAsia="ru-RU"/>
        </w:rPr>
        <w:lastRenderedPageBreak/>
        <w:t>контроля и их целевые значения, индикативные показатели приведены в приложении № 1 к настоящему Положению. </w:t>
      </w:r>
    </w:p>
    <w:p w:rsidR="0072514F" w:rsidRPr="00994D8F" w:rsidRDefault="001C10A7"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1.1</w:t>
      </w:r>
      <w:r w:rsidR="008F48D5">
        <w:rPr>
          <w:rFonts w:ascii="Times New Roman" w:eastAsia="Times New Roman" w:hAnsi="Times New Roman" w:cs="Times New Roman"/>
          <w:sz w:val="28"/>
          <w:szCs w:val="28"/>
          <w:lang w:eastAsia="ru-RU"/>
        </w:rPr>
        <w:t>2</w:t>
      </w:r>
      <w:r w:rsidRPr="00994D8F">
        <w:rPr>
          <w:rFonts w:ascii="Times New Roman" w:eastAsia="Times New Roman" w:hAnsi="Times New Roman" w:cs="Times New Roman"/>
          <w:sz w:val="28"/>
          <w:szCs w:val="28"/>
          <w:lang w:eastAsia="ru-RU"/>
        </w:rPr>
        <w:t xml:space="preserve">. </w:t>
      </w:r>
      <w:r w:rsidR="00A94327">
        <w:rPr>
          <w:rFonts w:ascii="Times New Roman" w:eastAsia="Times New Roman" w:hAnsi="Times New Roman" w:cs="Times New Roman"/>
          <w:sz w:val="28"/>
          <w:szCs w:val="28"/>
          <w:lang w:eastAsia="ru-RU"/>
        </w:rPr>
        <w:t xml:space="preserve">Орган муниципального контроля </w:t>
      </w:r>
      <w:r w:rsidR="0072514F" w:rsidRPr="00994D8F">
        <w:rPr>
          <w:rFonts w:ascii="Times New Roman" w:eastAsia="Times New Roman" w:hAnsi="Times New Roman" w:cs="Times New Roman"/>
          <w:sz w:val="28"/>
          <w:szCs w:val="28"/>
          <w:lang w:eastAsia="ru-RU"/>
        </w:rPr>
        <w:t>ежегодно осуществляет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в порядке определенном Федеральным законом «О государственном контроле (надзоре) и муниципальном контроле в Российской Федерации»</w:t>
      </w:r>
      <w:r w:rsidR="00D84C21">
        <w:rPr>
          <w:rFonts w:ascii="Times New Roman" w:eastAsia="Times New Roman" w:hAnsi="Times New Roman" w:cs="Times New Roman"/>
          <w:sz w:val="28"/>
          <w:szCs w:val="28"/>
          <w:lang w:eastAsia="ru-RU"/>
        </w:rPr>
        <w:t xml:space="preserve"> от 31.07.2020 г. № 248-ФЗ</w:t>
      </w:r>
      <w:r w:rsidR="0072514F" w:rsidRPr="00994D8F">
        <w:rPr>
          <w:rFonts w:ascii="Times New Roman" w:eastAsia="Times New Roman" w:hAnsi="Times New Roman" w:cs="Times New Roman"/>
          <w:sz w:val="28"/>
          <w:szCs w:val="28"/>
          <w:lang w:eastAsia="ru-RU"/>
        </w:rPr>
        <w:t>, постановлением Правительства Российской Федерации</w:t>
      </w:r>
      <w:r w:rsidR="00D84C21">
        <w:rPr>
          <w:rFonts w:ascii="Times New Roman" w:eastAsia="Times New Roman" w:hAnsi="Times New Roman" w:cs="Times New Roman"/>
          <w:sz w:val="28"/>
          <w:szCs w:val="28"/>
          <w:lang w:eastAsia="ru-RU"/>
        </w:rPr>
        <w:t xml:space="preserve"> от 10.03.2022 г. № 336 «Об особенностях организации и осуществления государственного контроля (надзора), муниципального контроля</w:t>
      </w:r>
      <w:r w:rsidR="0072514F" w:rsidRPr="00994D8F">
        <w:rPr>
          <w:rFonts w:ascii="Times New Roman" w:eastAsia="Times New Roman" w:hAnsi="Times New Roman" w:cs="Times New Roman"/>
          <w:sz w:val="28"/>
          <w:szCs w:val="28"/>
          <w:lang w:eastAsia="ru-RU"/>
        </w:rPr>
        <w:t xml:space="preserve">. </w:t>
      </w:r>
    </w:p>
    <w:p w:rsidR="008B18C7" w:rsidRPr="00994D8F" w:rsidRDefault="0072514F"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1.1</w:t>
      </w:r>
      <w:r w:rsidR="008F48D5">
        <w:rPr>
          <w:rFonts w:ascii="Times New Roman" w:eastAsia="Times New Roman" w:hAnsi="Times New Roman" w:cs="Times New Roman"/>
          <w:sz w:val="28"/>
          <w:szCs w:val="28"/>
          <w:lang w:eastAsia="ru-RU"/>
        </w:rPr>
        <w:t>3</w:t>
      </w:r>
      <w:r w:rsidRPr="00994D8F">
        <w:rPr>
          <w:rFonts w:ascii="Times New Roman" w:eastAsia="Times New Roman" w:hAnsi="Times New Roman" w:cs="Times New Roman"/>
          <w:sz w:val="28"/>
          <w:szCs w:val="28"/>
          <w:lang w:eastAsia="ru-RU"/>
        </w:rPr>
        <w:t>. Должностные лица осуществляют подготовку документов и их подписание в порядке и способом, установленном действующим законодательством.</w:t>
      </w:r>
    </w:p>
    <w:p w:rsidR="00D84C21" w:rsidRDefault="00D84C21" w:rsidP="00AD03DE">
      <w:pPr>
        <w:pStyle w:val="ConsPlusNormal"/>
        <w:ind w:firstLine="0"/>
        <w:jc w:val="center"/>
        <w:rPr>
          <w:rFonts w:ascii="Times New Roman" w:hAnsi="Times New Roman" w:cs="Times New Roman"/>
          <w:b/>
          <w:bCs/>
          <w:color w:val="000000" w:themeColor="text1"/>
          <w:sz w:val="28"/>
          <w:szCs w:val="28"/>
        </w:rPr>
      </w:pPr>
    </w:p>
    <w:p w:rsidR="008B18C7" w:rsidRDefault="008B18C7" w:rsidP="00AD03DE">
      <w:pPr>
        <w:pStyle w:val="ConsPlusNormal"/>
        <w:ind w:firstLine="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2. Управление рисками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w:t>
      </w:r>
    </w:p>
    <w:p w:rsidR="008B18C7" w:rsidRDefault="008B18C7" w:rsidP="00AD03DE">
      <w:pPr>
        <w:pStyle w:val="ConsPlusNormal"/>
        <w:ind w:firstLine="0"/>
        <w:jc w:val="center"/>
        <w:rPr>
          <w:rFonts w:ascii="Times New Roman" w:hAnsi="Times New Roman" w:cs="Times New Roman"/>
          <w:color w:val="000000" w:themeColor="text1"/>
          <w:sz w:val="28"/>
          <w:szCs w:val="28"/>
        </w:rPr>
      </w:pPr>
    </w:p>
    <w:p w:rsidR="008B18C7" w:rsidRDefault="008B18C7" w:rsidP="00AD03DE">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 При осуществлении муниципального контроля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rsidR="001B754B" w:rsidRPr="001B754B" w:rsidRDefault="008B18C7" w:rsidP="00AD03DE">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 Муниципальный контроль осуществляется без проведения плановых контрольных (надзорных) мероприятий. </w:t>
      </w:r>
      <w:r w:rsidR="001B754B" w:rsidRPr="001B754B">
        <w:rPr>
          <w:rFonts w:ascii="Times New Roman" w:hAnsi="Times New Roman" w:cs="Times New Roman"/>
          <w:sz w:val="28"/>
          <w:szCs w:val="28"/>
          <w:lang w:eastAsia="ru-RU"/>
        </w:rPr>
        <w:t xml:space="preserve"> </w:t>
      </w:r>
    </w:p>
    <w:p w:rsidR="001B754B" w:rsidRPr="001B754B" w:rsidRDefault="001B754B"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Pr="001B754B">
        <w:rPr>
          <w:rFonts w:ascii="Times New Roman" w:eastAsia="Times New Roman" w:hAnsi="Times New Roman" w:cs="Times New Roman"/>
          <w:bCs/>
          <w:sz w:val="28"/>
          <w:szCs w:val="28"/>
          <w:lang w:eastAsia="ru-RU"/>
        </w:rPr>
        <w:t>2.3.</w:t>
      </w:r>
      <w:r w:rsidRPr="001B754B">
        <w:rPr>
          <w:rFonts w:ascii="Times New Roman" w:eastAsia="Times New Roman" w:hAnsi="Times New Roman" w:cs="Times New Roman"/>
          <w:sz w:val="28"/>
          <w:szCs w:val="28"/>
          <w:lang w:eastAsia="ru-RU"/>
        </w:rPr>
        <w:t xml:space="preserve"> При осуществлении муниципального контроля на основе управления рисками причинения вреда (ущерба) объекты контроля подлежат к отнесению к одной из следующих категорий риска: </w:t>
      </w:r>
    </w:p>
    <w:p w:rsidR="001B754B" w:rsidRPr="001B754B" w:rsidRDefault="001B754B"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754B">
        <w:rPr>
          <w:rFonts w:ascii="Times New Roman" w:eastAsia="Times New Roman" w:hAnsi="Times New Roman" w:cs="Times New Roman"/>
          <w:sz w:val="28"/>
          <w:szCs w:val="28"/>
          <w:lang w:eastAsia="ru-RU"/>
        </w:rPr>
        <w:t>- средний риск;</w:t>
      </w:r>
    </w:p>
    <w:p w:rsidR="001B754B" w:rsidRPr="001B754B" w:rsidRDefault="001B754B"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754B">
        <w:rPr>
          <w:rFonts w:ascii="Times New Roman" w:eastAsia="Times New Roman" w:hAnsi="Times New Roman" w:cs="Times New Roman"/>
          <w:sz w:val="28"/>
          <w:szCs w:val="28"/>
          <w:lang w:eastAsia="ru-RU"/>
        </w:rPr>
        <w:t>- умеренный риск;</w:t>
      </w:r>
    </w:p>
    <w:p w:rsidR="001B754B" w:rsidRPr="001B754B" w:rsidRDefault="001B754B"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754B">
        <w:rPr>
          <w:rFonts w:ascii="Times New Roman" w:eastAsia="Times New Roman" w:hAnsi="Times New Roman" w:cs="Times New Roman"/>
          <w:sz w:val="28"/>
          <w:szCs w:val="28"/>
          <w:lang w:eastAsia="ru-RU"/>
        </w:rPr>
        <w:t>- низкий риск.</w:t>
      </w:r>
    </w:p>
    <w:p w:rsidR="004913EE" w:rsidRPr="001B754B" w:rsidRDefault="001B754B" w:rsidP="004913E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B754B">
        <w:rPr>
          <w:rFonts w:ascii="Times New Roman" w:eastAsia="Times New Roman" w:hAnsi="Times New Roman" w:cs="Times New Roman"/>
          <w:bCs/>
          <w:sz w:val="28"/>
          <w:szCs w:val="28"/>
          <w:lang w:eastAsia="ru-RU"/>
        </w:rPr>
        <w:t>2.4.</w:t>
      </w:r>
      <w:r w:rsidRPr="001B754B">
        <w:rPr>
          <w:rFonts w:ascii="Times New Roman" w:eastAsia="Times New Roman" w:hAnsi="Times New Roman" w:cs="Times New Roman"/>
          <w:sz w:val="28"/>
          <w:szCs w:val="28"/>
          <w:lang w:eastAsia="ru-RU"/>
        </w:rPr>
        <w:t xml:space="preserve"> </w:t>
      </w:r>
      <w:r w:rsidR="004913EE" w:rsidRPr="001B754B">
        <w:rPr>
          <w:rFonts w:ascii="Times New Roman" w:eastAsia="Times New Roman" w:hAnsi="Times New Roman" w:cs="Times New Roman"/>
          <w:sz w:val="28"/>
          <w:szCs w:val="28"/>
          <w:lang w:eastAsia="ru-RU"/>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4913EE">
        <w:rPr>
          <w:rFonts w:ascii="Times New Roman" w:eastAsia="Times New Roman" w:hAnsi="Times New Roman" w:cs="Times New Roman"/>
          <w:sz w:val="28"/>
          <w:szCs w:val="28"/>
          <w:lang w:eastAsia="ru-RU"/>
        </w:rPr>
        <w:t>1</w:t>
      </w:r>
      <w:r w:rsidR="004913EE" w:rsidRPr="001B754B">
        <w:rPr>
          <w:rFonts w:ascii="Times New Roman" w:eastAsia="Times New Roman" w:hAnsi="Times New Roman" w:cs="Times New Roman"/>
          <w:sz w:val="28"/>
          <w:szCs w:val="28"/>
          <w:lang w:eastAsia="ru-RU"/>
        </w:rPr>
        <w:t xml:space="preserve"> к настоящему Положению. </w:t>
      </w:r>
    </w:p>
    <w:p w:rsidR="001B754B" w:rsidRPr="001B754B" w:rsidRDefault="001B754B"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B754B">
        <w:rPr>
          <w:rFonts w:ascii="Times New Roman" w:eastAsia="Times New Roman" w:hAnsi="Times New Roman" w:cs="Times New Roman"/>
          <w:bCs/>
          <w:sz w:val="28"/>
          <w:szCs w:val="28"/>
          <w:lang w:eastAsia="ru-RU"/>
        </w:rPr>
        <w:t>2.5.</w:t>
      </w:r>
      <w:r w:rsidRPr="001B754B">
        <w:rPr>
          <w:rFonts w:ascii="Times New Roman" w:eastAsia="Times New Roman" w:hAnsi="Times New Roman" w:cs="Times New Roman"/>
          <w:sz w:val="28"/>
          <w:szCs w:val="28"/>
          <w:lang w:eastAsia="ru-RU"/>
        </w:rPr>
        <w:t xml:space="preserve"> Отнесение объектов контроля к одной из категорий риска осуществляется Управлением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913EE" w:rsidRPr="001B754B" w:rsidRDefault="001B754B" w:rsidP="004913E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B754B">
        <w:rPr>
          <w:rFonts w:ascii="Times New Roman" w:eastAsia="Times New Roman" w:hAnsi="Times New Roman" w:cs="Times New Roman"/>
          <w:bCs/>
          <w:sz w:val="28"/>
          <w:szCs w:val="28"/>
          <w:lang w:eastAsia="ru-RU"/>
        </w:rPr>
        <w:t>2.6.</w:t>
      </w:r>
      <w:r w:rsidRPr="001B754B">
        <w:rPr>
          <w:rFonts w:ascii="Times New Roman" w:eastAsia="Times New Roman" w:hAnsi="Times New Roman" w:cs="Times New Roman"/>
          <w:sz w:val="28"/>
          <w:szCs w:val="28"/>
          <w:lang w:eastAsia="ru-RU"/>
        </w:rPr>
        <w:t xml:space="preserve"> </w:t>
      </w:r>
      <w:r w:rsidR="004913EE" w:rsidRPr="001B754B">
        <w:rPr>
          <w:rFonts w:ascii="Times New Roman" w:eastAsia="Times New Roman" w:hAnsi="Times New Roman" w:cs="Times New Roman"/>
          <w:sz w:val="28"/>
          <w:szCs w:val="28"/>
          <w:lang w:eastAsia="ru-RU"/>
        </w:rPr>
        <w:t xml:space="preserve">Критерии отнесения объектов контроля к категориям риска в рамках осуществления муниципального контроля установлены Приложением </w:t>
      </w:r>
      <w:r w:rsidR="004913EE">
        <w:rPr>
          <w:rFonts w:ascii="Times New Roman" w:eastAsia="Times New Roman" w:hAnsi="Times New Roman" w:cs="Times New Roman"/>
          <w:sz w:val="28"/>
          <w:szCs w:val="28"/>
          <w:lang w:eastAsia="ru-RU"/>
        </w:rPr>
        <w:t>2</w:t>
      </w:r>
      <w:r w:rsidR="004913EE" w:rsidRPr="001B754B">
        <w:rPr>
          <w:rFonts w:ascii="Times New Roman" w:eastAsia="Times New Roman" w:hAnsi="Times New Roman" w:cs="Times New Roman"/>
          <w:sz w:val="28"/>
          <w:szCs w:val="28"/>
          <w:lang w:eastAsia="ru-RU"/>
        </w:rPr>
        <w:t xml:space="preserve"> к настоящему Положению.</w:t>
      </w:r>
    </w:p>
    <w:p w:rsidR="001B754B" w:rsidRPr="001B754B" w:rsidRDefault="001B754B"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B754B">
        <w:rPr>
          <w:rFonts w:ascii="Times New Roman" w:eastAsia="Times New Roman" w:hAnsi="Times New Roman" w:cs="Times New Roman"/>
          <w:bCs/>
          <w:sz w:val="28"/>
          <w:szCs w:val="28"/>
          <w:lang w:eastAsia="ru-RU"/>
        </w:rPr>
        <w:t>2.7.</w:t>
      </w:r>
      <w:r w:rsidRPr="001B754B">
        <w:rPr>
          <w:rFonts w:ascii="Times New Roman" w:eastAsia="Times New Roman" w:hAnsi="Times New Roman" w:cs="Times New Roman"/>
          <w:sz w:val="28"/>
          <w:szCs w:val="28"/>
          <w:lang w:eastAsia="ru-RU"/>
        </w:rPr>
        <w:t xml:space="preserve"> При отсутствии распоряжения об отнесении </w:t>
      </w:r>
      <w:r>
        <w:rPr>
          <w:rFonts w:ascii="Times New Roman" w:eastAsia="Times New Roman" w:hAnsi="Times New Roman" w:cs="Times New Roman"/>
          <w:sz w:val="28"/>
          <w:szCs w:val="28"/>
          <w:lang w:eastAsia="ru-RU"/>
        </w:rPr>
        <w:t xml:space="preserve">автомобильного </w:t>
      </w:r>
      <w:r>
        <w:rPr>
          <w:rFonts w:ascii="Times New Roman" w:eastAsia="Times New Roman" w:hAnsi="Times New Roman" w:cs="Times New Roman"/>
          <w:sz w:val="28"/>
          <w:szCs w:val="28"/>
          <w:lang w:eastAsia="ru-RU"/>
        </w:rPr>
        <w:lastRenderedPageBreak/>
        <w:t xml:space="preserve">транспорта, городского наземного эклектического транспорта </w:t>
      </w:r>
      <w:r w:rsidRPr="001B754B">
        <w:rPr>
          <w:rFonts w:ascii="Times New Roman" w:eastAsia="Times New Roman" w:hAnsi="Times New Roman" w:cs="Times New Roman"/>
          <w:sz w:val="28"/>
          <w:szCs w:val="28"/>
          <w:lang w:eastAsia="ru-RU"/>
        </w:rPr>
        <w:t>к категориям риска</w:t>
      </w:r>
      <w:r w:rsidR="008861E2">
        <w:rPr>
          <w:rFonts w:ascii="Times New Roman" w:eastAsia="Times New Roman" w:hAnsi="Times New Roman" w:cs="Times New Roman"/>
          <w:sz w:val="28"/>
          <w:szCs w:val="28"/>
          <w:lang w:eastAsia="ru-RU"/>
        </w:rPr>
        <w:t>,</w:t>
      </w:r>
      <w:r w:rsidRPr="001B754B">
        <w:rPr>
          <w:rFonts w:ascii="Times New Roman" w:eastAsia="Times New Roman" w:hAnsi="Times New Roman" w:cs="Times New Roman"/>
          <w:sz w:val="28"/>
          <w:szCs w:val="28"/>
          <w:lang w:eastAsia="ru-RU"/>
        </w:rPr>
        <w:t xml:space="preserve"> </w:t>
      </w:r>
      <w:r w:rsidR="00D43F0C">
        <w:rPr>
          <w:rFonts w:ascii="Times New Roman" w:eastAsia="Times New Roman" w:hAnsi="Times New Roman" w:cs="Times New Roman"/>
          <w:sz w:val="28"/>
          <w:szCs w:val="28"/>
          <w:lang w:eastAsia="ru-RU"/>
        </w:rPr>
        <w:t>это</w:t>
      </w:r>
      <w:r w:rsidRPr="001B754B">
        <w:rPr>
          <w:rFonts w:ascii="Times New Roman" w:eastAsia="Times New Roman" w:hAnsi="Times New Roman" w:cs="Times New Roman"/>
          <w:sz w:val="28"/>
          <w:szCs w:val="28"/>
          <w:lang w:eastAsia="ru-RU"/>
        </w:rPr>
        <w:t xml:space="preserve"> счита</w:t>
      </w:r>
      <w:r w:rsidR="008861E2">
        <w:rPr>
          <w:rFonts w:ascii="Times New Roman" w:eastAsia="Times New Roman" w:hAnsi="Times New Roman" w:cs="Times New Roman"/>
          <w:sz w:val="28"/>
          <w:szCs w:val="28"/>
          <w:lang w:eastAsia="ru-RU"/>
        </w:rPr>
        <w:t>е</w:t>
      </w:r>
      <w:r w:rsidRPr="001B754B">
        <w:rPr>
          <w:rFonts w:ascii="Times New Roman" w:eastAsia="Times New Roman" w:hAnsi="Times New Roman" w:cs="Times New Roman"/>
          <w:sz w:val="28"/>
          <w:szCs w:val="28"/>
          <w:lang w:eastAsia="ru-RU"/>
        </w:rPr>
        <w:t>тся отнесенными к низкой категории риска.</w:t>
      </w:r>
    </w:p>
    <w:p w:rsidR="001B754B" w:rsidRPr="001B754B" w:rsidRDefault="001B754B"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B754B">
        <w:rPr>
          <w:rFonts w:ascii="Times New Roman" w:eastAsia="Times New Roman" w:hAnsi="Times New Roman" w:cs="Times New Roman"/>
          <w:bCs/>
          <w:sz w:val="28"/>
          <w:szCs w:val="28"/>
          <w:lang w:eastAsia="ru-RU"/>
        </w:rPr>
        <w:t>2.8.</w:t>
      </w:r>
      <w:r w:rsidRPr="001B754B">
        <w:rPr>
          <w:rFonts w:ascii="Times New Roman" w:eastAsia="Times New Roman" w:hAnsi="Times New Roman" w:cs="Times New Roman"/>
          <w:sz w:val="28"/>
          <w:szCs w:val="28"/>
          <w:lang w:eastAsia="ru-RU"/>
        </w:rPr>
        <w:t xml:space="preserve"> Управление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65237E" w:rsidRDefault="0065237E" w:rsidP="00AD03DE">
      <w:pPr>
        <w:pStyle w:val="ConsPlusNormal"/>
        <w:ind w:firstLine="0"/>
        <w:jc w:val="both"/>
        <w:rPr>
          <w:rFonts w:ascii="Times New Roman" w:hAnsi="Times New Roman" w:cs="Times New Roman"/>
          <w:sz w:val="28"/>
          <w:szCs w:val="28"/>
        </w:rPr>
      </w:pPr>
    </w:p>
    <w:p w:rsidR="0065237E" w:rsidRDefault="0065237E" w:rsidP="00AD03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2211FD" w:rsidRDefault="002211FD" w:rsidP="00AD03DE">
      <w:pPr>
        <w:pStyle w:val="ConsPlusNormal"/>
        <w:ind w:firstLine="0"/>
        <w:jc w:val="center"/>
        <w:rPr>
          <w:rFonts w:ascii="Times New Roman" w:hAnsi="Times New Roman" w:cs="Times New Roman"/>
          <w:b/>
          <w:bCs/>
          <w:color w:val="000000"/>
          <w:sz w:val="28"/>
          <w:szCs w:val="28"/>
        </w:rPr>
      </w:pP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3.1.</w:t>
      </w:r>
      <w:r w:rsidRPr="00D5462F">
        <w:rPr>
          <w:rFonts w:ascii="Times New Roman" w:eastAsia="Times New Roman" w:hAnsi="Times New Roman" w:cs="Times New Roman"/>
          <w:sz w:val="28"/>
          <w:szCs w:val="28"/>
          <w:lang w:eastAsia="ru-RU"/>
        </w:rPr>
        <w:t xml:space="preserve"> Орган муниципального контроля осуществляет муниципальный контроль, в том числе, посредством проведения профилактических мероприятий.</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3.2.</w:t>
      </w:r>
      <w:r w:rsidRPr="00D5462F">
        <w:rPr>
          <w:rFonts w:ascii="Times New Roman" w:eastAsia="Times New Roman" w:hAnsi="Times New Roman" w:cs="Times New Roman"/>
          <w:sz w:val="28"/>
          <w:szCs w:val="28"/>
          <w:lang w:eastAsia="ru-RU"/>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3.3.</w:t>
      </w:r>
      <w:r w:rsidRPr="00D5462F">
        <w:rPr>
          <w:rFonts w:ascii="Times New Roman" w:eastAsia="Times New Roman" w:hAnsi="Times New Roman" w:cs="Times New Roman"/>
          <w:sz w:val="28"/>
          <w:szCs w:val="28"/>
          <w:lang w:eastAsia="ru-RU"/>
        </w:rPr>
        <w:t xml:space="preserve"> 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w:t>
      </w:r>
      <w:r w:rsidR="002D1571">
        <w:rPr>
          <w:rFonts w:ascii="Times New Roman" w:eastAsia="Times New Roman" w:hAnsi="Times New Roman" w:cs="Times New Roman"/>
          <w:sz w:val="28"/>
          <w:szCs w:val="28"/>
          <w:lang w:eastAsia="ru-RU"/>
        </w:rPr>
        <w:t xml:space="preserve"> контроль</w:t>
      </w:r>
      <w:r w:rsidRPr="00D5462F">
        <w:rPr>
          <w:rFonts w:ascii="Times New Roman" w:eastAsia="Times New Roman" w:hAnsi="Times New Roman" w:cs="Times New Roman"/>
          <w:sz w:val="28"/>
          <w:szCs w:val="28"/>
          <w:lang w:eastAsia="ru-RU"/>
        </w:rPr>
        <w:t xml:space="preserve"> </w:t>
      </w:r>
      <w:r w:rsidR="002D1571" w:rsidRPr="002D1571">
        <w:rPr>
          <w:rFonts w:ascii="Times New Roman" w:hAnsi="Times New Roman" w:cs="Times New Roman"/>
          <w:color w:val="000000" w:themeColor="text1"/>
          <w:sz w:val="28"/>
          <w:szCs w:val="28"/>
          <w:lang w:eastAsia="ru-RU" w:bidi="ru-RU"/>
        </w:rPr>
        <w:t>на автомобильном транспорте, городском наземном электрическом транспорте и в дорожном хозяйстве в границах Усть-Катавского городского округа</w:t>
      </w:r>
      <w:r w:rsidRPr="00D5462F">
        <w:rPr>
          <w:rFonts w:ascii="Times New Roman" w:eastAsia="Times New Roman" w:hAnsi="Times New Roman" w:cs="Times New Roman"/>
          <w:sz w:val="28"/>
          <w:szCs w:val="28"/>
          <w:lang w:eastAsia="ru-RU"/>
        </w:rPr>
        <w:t>, незамедлительно направляет информацию об этом уполномоченному должностному лицу, указанному в п. 1.5. настоящего Положения для принятия решения о проведении контрольного (надзорного) мероприятия.</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3.4.</w:t>
      </w:r>
      <w:r w:rsidRPr="00D5462F">
        <w:rPr>
          <w:rFonts w:ascii="Times New Roman" w:eastAsia="Times New Roman" w:hAnsi="Times New Roman" w:cs="Times New Roman"/>
          <w:sz w:val="28"/>
          <w:szCs w:val="28"/>
          <w:lang w:eastAsia="ru-RU"/>
        </w:rPr>
        <w:t xml:space="preserve"> При осуществлении муниципального контроля могут проводиться следующие виды профилактических мероприятий:</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1) информирование;</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2) объявление предостережения;</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3) консультирование;</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4) профилактический визит.</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3.5.</w:t>
      </w:r>
      <w:r w:rsidRPr="00D5462F">
        <w:rPr>
          <w:rFonts w:ascii="Times New Roman" w:eastAsia="Times New Roman" w:hAnsi="Times New Roman" w:cs="Times New Roman"/>
          <w:sz w:val="28"/>
          <w:szCs w:val="28"/>
          <w:lang w:eastAsia="ru-RU"/>
        </w:rPr>
        <w:t xml:space="preserve"> 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Усть-Катавского городского округа сети «Интернет» (далее – официальный сайт администрации), в средствах массовой информации, через личные кабинеты контролируемых лиц в государственных информационных системах и в иных формах.</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 xml:space="preserve">Орган муниципального контроля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tooltip="https://login.consultant.ru/link/?req=doc&amp;base=LAW&amp;n=358750&amp;date=25.06.2021&amp;demo=1&amp;dst=100512&amp;fld=134" w:history="1">
        <w:r w:rsidRPr="00D5462F">
          <w:rPr>
            <w:rFonts w:ascii="Times New Roman" w:eastAsia="Times New Roman" w:hAnsi="Times New Roman" w:cs="Times New Roman"/>
            <w:sz w:val="28"/>
            <w:szCs w:val="28"/>
            <w:lang w:eastAsia="ru-RU"/>
          </w:rPr>
          <w:t>частью 3 статьи 46</w:t>
        </w:r>
      </w:hyperlink>
      <w:r w:rsidRPr="00D5462F">
        <w:rPr>
          <w:rFonts w:ascii="Times New Roman" w:eastAsia="Times New Roman" w:hAnsi="Times New Roman" w:cs="Times New Roman"/>
          <w:sz w:val="28"/>
          <w:szCs w:val="28"/>
          <w:lang w:eastAsia="ru-RU"/>
        </w:rPr>
        <w:t xml:space="preserve"> Федерального закона от 31.07.2020 г. № 248-ФЗ.</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3.6.</w:t>
      </w:r>
      <w:r w:rsidRPr="00D5462F">
        <w:rPr>
          <w:rFonts w:ascii="Times New Roman" w:eastAsia="Times New Roman" w:hAnsi="Times New Roman" w:cs="Times New Roman"/>
          <w:sz w:val="28"/>
          <w:szCs w:val="28"/>
          <w:lang w:eastAsia="ru-RU"/>
        </w:rPr>
        <w:t xml:space="preserve">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w:t>
      </w:r>
      <w:r>
        <w:rPr>
          <w:rFonts w:ascii="Times New Roman" w:eastAsia="Times New Roman" w:hAnsi="Times New Roman" w:cs="Times New Roman"/>
          <w:sz w:val="28"/>
          <w:szCs w:val="28"/>
          <w:lang w:eastAsia="ru-RU"/>
        </w:rPr>
        <w:t>аличия у органа муниципального</w:t>
      </w:r>
      <w:r w:rsidRPr="00D5462F">
        <w:rPr>
          <w:rFonts w:ascii="Times New Roman" w:eastAsia="Times New Roman" w:hAnsi="Times New Roman" w:cs="Times New Roman"/>
          <w:sz w:val="28"/>
          <w:szCs w:val="28"/>
          <w:lang w:eastAsia="ru-RU"/>
        </w:rPr>
        <w:t xml:space="preserve"> контроля сведений о готовящихся </w:t>
      </w:r>
      <w:r w:rsidRPr="00D5462F">
        <w:rPr>
          <w:rFonts w:ascii="Times New Roman" w:eastAsia="Times New Roman" w:hAnsi="Times New Roman" w:cs="Times New Roman"/>
          <w:sz w:val="28"/>
          <w:szCs w:val="28"/>
          <w:lang w:eastAsia="ru-RU"/>
        </w:rPr>
        <w:lastRenderedPageBreak/>
        <w:t xml:space="preserve">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 xml:space="preserve">Предостережения объявляются (подписываются) руководителем (заместителем руководителя) - не позднее 30 дней со дня получения указанных сведений. </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По результатам рассмотрения предостережения контролируемым лицом в течение 20 рабочих дней может быть подано в контрольный (надзорный) орган возражение, в котором указываются:</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1) наименование юридического лица, фамилия, имя,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2) идентификационный номер налогоплательщика - контролируемого лица;</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3) дата и номер предостережения, направленного в адрес контролируемого лица;</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контрольный (надзорный) орган, либо иными указанными в предостережении способами.</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 муниципального </w:t>
      </w:r>
      <w:r w:rsidRPr="00D5462F">
        <w:rPr>
          <w:rFonts w:ascii="Times New Roman" w:eastAsia="Times New Roman" w:hAnsi="Times New Roman" w:cs="Times New Roman"/>
          <w:sz w:val="28"/>
          <w:szCs w:val="28"/>
          <w:lang w:eastAsia="ru-RU"/>
        </w:rPr>
        <w:t>контроля в течение пятнадцати календарных дней со дня регистрации возражения:</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1) обеспечивает объективное, всестороннее и своевременное рассмотрение возражения;</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2) направляет письменный ответ по существу поставленных в возражении вопросов.</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Повторно направленные возражения по тем же основаниям не рассматриваются органом муниципального контроля.</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По результатам рассмотрения возражения орган муниципального контроля принимает одно из следующих решений:</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1) удовлетворяет возражение в форме отмены объявленного предостережения;</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2) отказывает в удовлетворении возражения.</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Мотивированный ответ о результатах рассмотрения возражения органом муниципального контроля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3.7.</w:t>
      </w:r>
      <w:r w:rsidRPr="00D5462F">
        <w:rPr>
          <w:rFonts w:ascii="Times New Roman" w:eastAsia="Times New Roman" w:hAnsi="Times New Roman" w:cs="Times New Roman"/>
          <w:sz w:val="28"/>
          <w:szCs w:val="28"/>
          <w:lang w:eastAsia="ru-RU"/>
        </w:rPr>
        <w:t xml:space="preserve"> Консультирование контролируемых лиц осуществляется </w:t>
      </w:r>
      <w:r w:rsidR="00DD294E">
        <w:rPr>
          <w:rFonts w:ascii="Times New Roman" w:eastAsia="Times New Roman" w:hAnsi="Times New Roman" w:cs="Times New Roman"/>
          <w:sz w:val="28"/>
          <w:szCs w:val="28"/>
          <w:lang w:eastAsia="ru-RU"/>
        </w:rPr>
        <w:t>должностным лицом</w:t>
      </w:r>
      <w:r w:rsidRPr="00D5462F">
        <w:rPr>
          <w:rFonts w:ascii="Times New Roman" w:eastAsia="Times New Roman" w:hAnsi="Times New Roman" w:cs="Times New Roman"/>
          <w:sz w:val="28"/>
          <w:szCs w:val="28"/>
          <w:lang w:eastAsia="ru-RU"/>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 xml:space="preserve">Консультирование осуществляется в устной или письменной формах по </w:t>
      </w:r>
      <w:r w:rsidRPr="00D5462F">
        <w:rPr>
          <w:rFonts w:ascii="Times New Roman" w:eastAsia="Times New Roman" w:hAnsi="Times New Roman" w:cs="Times New Roman"/>
          <w:sz w:val="28"/>
          <w:szCs w:val="28"/>
          <w:lang w:eastAsia="ru-RU"/>
        </w:rPr>
        <w:lastRenderedPageBreak/>
        <w:t>следующим вопросам:</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 xml:space="preserve">1) разъяснение положений нормативных правовых актов, </w:t>
      </w:r>
      <w:proofErr w:type="gramStart"/>
      <w:r w:rsidRPr="00D5462F">
        <w:rPr>
          <w:rFonts w:ascii="Times New Roman" w:eastAsia="Times New Roman" w:hAnsi="Times New Roman" w:cs="Times New Roman"/>
          <w:sz w:val="28"/>
          <w:szCs w:val="28"/>
          <w:lang w:eastAsia="ru-RU"/>
        </w:rPr>
        <w:t>муниципальных правовых актов</w:t>
      </w:r>
      <w:proofErr w:type="gramEnd"/>
      <w:r w:rsidRPr="00D5462F">
        <w:rPr>
          <w:rFonts w:ascii="Times New Roman" w:eastAsia="Times New Roman" w:hAnsi="Times New Roman" w:cs="Times New Roman"/>
          <w:sz w:val="28"/>
          <w:szCs w:val="28"/>
          <w:lang w:eastAsia="ru-RU"/>
        </w:rPr>
        <w:t xml:space="preserve"> содержащих обязательные требования, оценка соблюдения которых осуществляется в рам</w:t>
      </w:r>
      <w:r>
        <w:rPr>
          <w:rFonts w:ascii="Times New Roman" w:eastAsia="Times New Roman" w:hAnsi="Times New Roman" w:cs="Times New Roman"/>
          <w:sz w:val="28"/>
          <w:szCs w:val="28"/>
          <w:lang w:eastAsia="ru-RU"/>
        </w:rPr>
        <w:t>ках муниципального</w:t>
      </w:r>
      <w:r w:rsidRPr="00D5462F">
        <w:rPr>
          <w:rFonts w:ascii="Times New Roman" w:eastAsia="Times New Roman" w:hAnsi="Times New Roman" w:cs="Times New Roman"/>
          <w:sz w:val="28"/>
          <w:szCs w:val="28"/>
          <w:lang w:eastAsia="ru-RU"/>
        </w:rPr>
        <w:t xml:space="preserve"> контроля;</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2) разъяснение положений нормативных правовых актов, муниципальных правовых актов, регламентирующих порядок осуществления муниципального контроля;</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 xml:space="preserve">3) порядок обжалования решений уполномоченных органов, действий (бездействия) </w:t>
      </w:r>
      <w:proofErr w:type="gramStart"/>
      <w:r w:rsidRPr="00D5462F">
        <w:rPr>
          <w:rFonts w:ascii="Times New Roman" w:eastAsia="Times New Roman" w:hAnsi="Times New Roman" w:cs="Times New Roman"/>
          <w:sz w:val="28"/>
          <w:szCs w:val="28"/>
          <w:lang w:eastAsia="ru-RU"/>
        </w:rPr>
        <w:t>должностных лиц</w:t>
      </w:r>
      <w:proofErr w:type="gramEnd"/>
      <w:r w:rsidRPr="00D5462F">
        <w:rPr>
          <w:rFonts w:ascii="Times New Roman" w:eastAsia="Times New Roman" w:hAnsi="Times New Roman" w:cs="Times New Roman"/>
          <w:sz w:val="28"/>
          <w:szCs w:val="28"/>
          <w:lang w:eastAsia="ru-RU"/>
        </w:rPr>
        <w:t xml:space="preserve"> осуществляющих муниципальный контроль;</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4) выполнение предписания, выданного по итогам контрольного мероприятия.</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 xml:space="preserve">Консультирование в письменной форме осуществляется </w:t>
      </w:r>
      <w:r w:rsidR="00D95D3A">
        <w:rPr>
          <w:rFonts w:ascii="Times New Roman" w:eastAsia="Times New Roman" w:hAnsi="Times New Roman" w:cs="Times New Roman"/>
          <w:sz w:val="28"/>
          <w:szCs w:val="28"/>
          <w:lang w:eastAsia="ru-RU"/>
        </w:rPr>
        <w:t xml:space="preserve">должностным лицом </w:t>
      </w:r>
      <w:r w:rsidRPr="00D5462F">
        <w:rPr>
          <w:rFonts w:ascii="Times New Roman" w:eastAsia="Times New Roman" w:hAnsi="Times New Roman" w:cs="Times New Roman"/>
          <w:sz w:val="28"/>
          <w:szCs w:val="28"/>
          <w:lang w:eastAsia="ru-RU"/>
        </w:rPr>
        <w:t>в следующих случаях:</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1) контролируемым лицом представлен письменный запрос о представлении письменного ответа по вопросам консультирования;</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2) за время консультирования предоставить в устной форме ответ на поставленные вопросы невозможно;</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3) ответ на поставленные вопросы требует дополнительного запроса сведений в рамках межведомственного взаимодействия.</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 xml:space="preserve">При осуществлении консультирования </w:t>
      </w:r>
      <w:r w:rsidR="00A94327">
        <w:rPr>
          <w:rFonts w:ascii="Times New Roman" w:eastAsia="Times New Roman" w:hAnsi="Times New Roman" w:cs="Times New Roman"/>
          <w:sz w:val="28"/>
          <w:szCs w:val="28"/>
          <w:lang w:eastAsia="ru-RU"/>
        </w:rPr>
        <w:t>должностное лицо</w:t>
      </w:r>
      <w:r w:rsidRPr="00D5462F">
        <w:rPr>
          <w:rFonts w:ascii="Times New Roman" w:eastAsia="Times New Roman" w:hAnsi="Times New Roman" w:cs="Times New Roman"/>
          <w:sz w:val="28"/>
          <w:szCs w:val="28"/>
          <w:lang w:eastAsia="ru-RU"/>
        </w:rPr>
        <w:t xml:space="preserve"> обязан</w:t>
      </w:r>
      <w:r w:rsidR="00A94327">
        <w:rPr>
          <w:rFonts w:ascii="Times New Roman" w:eastAsia="Times New Roman" w:hAnsi="Times New Roman" w:cs="Times New Roman"/>
          <w:sz w:val="28"/>
          <w:szCs w:val="28"/>
          <w:lang w:eastAsia="ru-RU"/>
        </w:rPr>
        <w:t>о</w:t>
      </w:r>
      <w:r w:rsidRPr="00D5462F">
        <w:rPr>
          <w:rFonts w:ascii="Times New Roman" w:eastAsia="Times New Roman" w:hAnsi="Times New Roman" w:cs="Times New Roman"/>
          <w:sz w:val="28"/>
          <w:szCs w:val="28"/>
          <w:lang w:eastAsia="ru-RU"/>
        </w:rPr>
        <w:t xml:space="preserve"> соблюдать конфиденциальность информации, доступ к которой ограничен в соответствии с законодательством Российской Федерации.</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 xml:space="preserve">Информация, ставшая известной </w:t>
      </w:r>
      <w:r w:rsidR="00A94327">
        <w:rPr>
          <w:rFonts w:ascii="Times New Roman" w:eastAsia="Times New Roman" w:hAnsi="Times New Roman" w:cs="Times New Roman"/>
          <w:sz w:val="28"/>
          <w:szCs w:val="28"/>
          <w:lang w:eastAsia="ru-RU"/>
        </w:rPr>
        <w:t>должностному лицу</w:t>
      </w:r>
      <w:r w:rsidRPr="00D5462F">
        <w:rPr>
          <w:rFonts w:ascii="Times New Roman" w:eastAsia="Times New Roman" w:hAnsi="Times New Roman" w:cs="Times New Roman"/>
          <w:sz w:val="28"/>
          <w:szCs w:val="28"/>
          <w:lang w:eastAsia="ru-RU"/>
        </w:rPr>
        <w:t xml:space="preserve"> в ходе консультирования, не может использ</w:t>
      </w:r>
      <w:r>
        <w:rPr>
          <w:rFonts w:ascii="Times New Roman" w:eastAsia="Times New Roman" w:hAnsi="Times New Roman" w:cs="Times New Roman"/>
          <w:sz w:val="28"/>
          <w:szCs w:val="28"/>
          <w:lang w:eastAsia="ru-RU"/>
        </w:rPr>
        <w:t>оваться органом муниципального</w:t>
      </w:r>
      <w:r w:rsidRPr="00D5462F">
        <w:rPr>
          <w:rFonts w:ascii="Times New Roman" w:eastAsia="Times New Roman" w:hAnsi="Times New Roman" w:cs="Times New Roman"/>
          <w:sz w:val="28"/>
          <w:szCs w:val="28"/>
          <w:lang w:eastAsia="ru-RU"/>
        </w:rPr>
        <w:t xml:space="preserve"> контроля в целях оценки контролируемого лица по вопросам соблюдения обязательных требований.</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 xml:space="preserve">Учет консультирований осуществляется органом муниципального контроля путем ведения журнала учета консультирований (на бумажном носителе либо в электронном виде), по форме, обеспечивающей учет информации. </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3.8.</w:t>
      </w:r>
      <w:r w:rsidRPr="00D5462F">
        <w:rPr>
          <w:rFonts w:ascii="Times New Roman" w:eastAsia="Times New Roman" w:hAnsi="Times New Roman" w:cs="Times New Roman"/>
          <w:sz w:val="28"/>
          <w:szCs w:val="28"/>
          <w:lang w:eastAsia="ru-RU"/>
        </w:rPr>
        <w:t xml:space="preserve"> Профилактический визит проводится в</w:t>
      </w:r>
      <w:r w:rsidR="00A94327">
        <w:rPr>
          <w:rFonts w:ascii="Times New Roman" w:eastAsia="Times New Roman" w:hAnsi="Times New Roman" w:cs="Times New Roman"/>
          <w:sz w:val="28"/>
          <w:szCs w:val="28"/>
          <w:lang w:eastAsia="ru-RU"/>
        </w:rPr>
        <w:t xml:space="preserve"> форме профилактической беседы должностным лицом</w:t>
      </w:r>
      <w:r w:rsidRPr="00D5462F">
        <w:rPr>
          <w:rFonts w:ascii="Times New Roman" w:eastAsia="Times New Roman" w:hAnsi="Times New Roman" w:cs="Times New Roman"/>
          <w:sz w:val="28"/>
          <w:szCs w:val="28"/>
          <w:lang w:eastAsia="ru-RU"/>
        </w:rPr>
        <w:t xml:space="preserve"> по месту осуществления деятельности контролируемого лица</w:t>
      </w:r>
      <w:r w:rsidR="00B20434">
        <w:rPr>
          <w:rFonts w:ascii="Times New Roman" w:eastAsia="Times New Roman" w:hAnsi="Times New Roman" w:cs="Times New Roman"/>
          <w:sz w:val="28"/>
          <w:szCs w:val="28"/>
          <w:lang w:eastAsia="ru-RU"/>
        </w:rPr>
        <w:t xml:space="preserve"> либо путем использования </w:t>
      </w:r>
      <w:proofErr w:type="gramStart"/>
      <w:r w:rsidR="00B20434">
        <w:rPr>
          <w:rFonts w:ascii="Times New Roman" w:eastAsia="Times New Roman" w:hAnsi="Times New Roman" w:cs="Times New Roman"/>
          <w:sz w:val="28"/>
          <w:szCs w:val="28"/>
          <w:lang w:eastAsia="ru-RU"/>
        </w:rPr>
        <w:t>видео-конференцсвязи</w:t>
      </w:r>
      <w:proofErr w:type="gramEnd"/>
      <w:r w:rsidR="00B20434">
        <w:rPr>
          <w:rFonts w:ascii="Times New Roman" w:eastAsia="Times New Roman" w:hAnsi="Times New Roman" w:cs="Times New Roman"/>
          <w:sz w:val="28"/>
          <w:szCs w:val="28"/>
          <w:lang w:eastAsia="ru-RU"/>
        </w:rPr>
        <w:t xml:space="preserve"> или мобильного приложения «Инспектор»</w:t>
      </w:r>
      <w:r w:rsidRPr="00D5462F">
        <w:rPr>
          <w:rFonts w:ascii="Times New Roman" w:eastAsia="Times New Roman" w:hAnsi="Times New Roman" w:cs="Times New Roman"/>
          <w:sz w:val="28"/>
          <w:szCs w:val="28"/>
          <w:lang w:eastAsia="ru-RU"/>
        </w:rPr>
        <w:t>.</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3.9.</w:t>
      </w:r>
      <w:r w:rsidRPr="00D5462F">
        <w:rPr>
          <w:rFonts w:ascii="Times New Roman" w:eastAsia="Times New Roman" w:hAnsi="Times New Roman" w:cs="Times New Roman"/>
          <w:sz w:val="28"/>
          <w:szCs w:val="28"/>
          <w:lang w:eastAsia="ru-RU"/>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00A94327">
        <w:rPr>
          <w:rFonts w:ascii="Times New Roman" w:eastAsia="Times New Roman" w:hAnsi="Times New Roman" w:cs="Times New Roman"/>
          <w:sz w:val="28"/>
          <w:szCs w:val="28"/>
          <w:lang w:eastAsia="ru-RU"/>
        </w:rPr>
        <w:t>должностное лицо</w:t>
      </w:r>
      <w:r w:rsidRPr="00D5462F">
        <w:rPr>
          <w:rFonts w:ascii="Times New Roman" w:eastAsia="Times New Roman" w:hAnsi="Times New Roman" w:cs="Times New Roman"/>
          <w:sz w:val="28"/>
          <w:szCs w:val="28"/>
          <w:lang w:eastAsia="ru-RU"/>
        </w:rPr>
        <w:t xml:space="preserve">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lastRenderedPageBreak/>
        <w:t>3.10.</w:t>
      </w:r>
      <w:r w:rsidRPr="00D5462F">
        <w:rPr>
          <w:rFonts w:ascii="Times New Roman" w:eastAsia="Times New Roman" w:hAnsi="Times New Roman" w:cs="Times New Roman"/>
          <w:sz w:val="28"/>
          <w:szCs w:val="28"/>
          <w:lang w:eastAsia="ru-RU"/>
        </w:rPr>
        <w:t xml:space="preserve"> Профилактический визит проводится по инициативе </w:t>
      </w:r>
      <w:r w:rsidR="00D95D3A">
        <w:rPr>
          <w:rFonts w:ascii="Times New Roman" w:eastAsia="Times New Roman" w:hAnsi="Times New Roman" w:cs="Times New Roman"/>
          <w:sz w:val="28"/>
          <w:szCs w:val="28"/>
          <w:lang w:eastAsia="ru-RU"/>
        </w:rPr>
        <w:t>органа муниципального контроля</w:t>
      </w:r>
      <w:r w:rsidRPr="00D5462F">
        <w:rPr>
          <w:rFonts w:ascii="Times New Roman" w:eastAsia="Times New Roman" w:hAnsi="Times New Roman" w:cs="Times New Roman"/>
          <w:sz w:val="28"/>
          <w:szCs w:val="28"/>
          <w:lang w:eastAsia="ru-RU"/>
        </w:rPr>
        <w:t xml:space="preserve"> (обязательный профилактический визит) или по инициативе контролируемого лица.</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3.11.</w:t>
      </w:r>
      <w:r w:rsidRPr="00D5462F">
        <w:rPr>
          <w:rFonts w:ascii="Times New Roman" w:eastAsia="Times New Roman" w:hAnsi="Times New Roman" w:cs="Times New Roman"/>
          <w:sz w:val="28"/>
          <w:szCs w:val="28"/>
          <w:lang w:eastAsia="ru-RU"/>
        </w:rPr>
        <w:t xml:space="preserve"> Обязательный профилактический визит проводится:</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0" w:history="1">
        <w:r w:rsidRPr="00D5462F">
          <w:rPr>
            <w:rFonts w:ascii="Times New Roman" w:eastAsia="Times New Roman" w:hAnsi="Times New Roman" w:cs="Times New Roman"/>
            <w:sz w:val="28"/>
            <w:szCs w:val="28"/>
            <w:lang w:eastAsia="ru-RU"/>
          </w:rPr>
          <w:t>частью 2 статьи 25</w:t>
        </w:r>
      </w:hyperlink>
      <w:r w:rsidRPr="00D5462F">
        <w:rPr>
          <w:rFonts w:ascii="Times New Roman" w:eastAsia="Times New Roman" w:hAnsi="Times New Roman" w:cs="Times New Roman"/>
          <w:sz w:val="28"/>
          <w:szCs w:val="28"/>
          <w:lang w:eastAsia="ru-RU"/>
        </w:rPr>
        <w:t xml:space="preserve"> Федерального закона от 31.07.2020 г. № 248-ФЗ;</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2) по поручению:</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а) Президента Российской Федерации;</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3.12.</w:t>
      </w:r>
      <w:r w:rsidRPr="00D5462F">
        <w:rPr>
          <w:rFonts w:ascii="Times New Roman" w:eastAsia="Times New Roman" w:hAnsi="Times New Roman" w:cs="Times New Roman"/>
          <w:sz w:val="28"/>
          <w:szCs w:val="28"/>
          <w:lang w:eastAsia="ru-RU"/>
        </w:rPr>
        <w:t xml:space="preserve">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3.13.</w:t>
      </w:r>
      <w:r w:rsidRPr="00D5462F">
        <w:rPr>
          <w:rFonts w:ascii="Times New Roman" w:eastAsia="Times New Roman" w:hAnsi="Times New Roman" w:cs="Times New Roman"/>
          <w:sz w:val="28"/>
          <w:szCs w:val="28"/>
          <w:lang w:eastAsia="ru-RU"/>
        </w:rPr>
        <w:t xml:space="preserve"> Обязательный профилактический визит не предусматривает отказ контролируемого лица от его проведения.</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3.14.</w:t>
      </w:r>
      <w:r w:rsidRPr="00D5462F">
        <w:rPr>
          <w:rFonts w:ascii="Times New Roman" w:eastAsia="Times New Roman" w:hAnsi="Times New Roman" w:cs="Times New Roman"/>
          <w:sz w:val="28"/>
          <w:szCs w:val="28"/>
          <w:lang w:eastAsia="ru-RU"/>
        </w:rPr>
        <w:t xml:space="preserve"> В рамках обязательного профилактического визита </w:t>
      </w:r>
      <w:r w:rsidR="00D95D3A">
        <w:rPr>
          <w:rFonts w:ascii="Times New Roman" w:eastAsia="Times New Roman" w:hAnsi="Times New Roman" w:cs="Times New Roman"/>
          <w:sz w:val="28"/>
          <w:szCs w:val="28"/>
          <w:lang w:eastAsia="ru-RU"/>
        </w:rPr>
        <w:t>должностное лицо</w:t>
      </w:r>
      <w:r w:rsidRPr="00D5462F">
        <w:rPr>
          <w:rFonts w:ascii="Times New Roman" w:eastAsia="Times New Roman" w:hAnsi="Times New Roman" w:cs="Times New Roman"/>
          <w:sz w:val="28"/>
          <w:szCs w:val="28"/>
          <w:lang w:eastAsia="ru-RU"/>
        </w:rPr>
        <w:t xml:space="preserve"> при необходимости проводит осмотр, истребование необходимых документов, инструментальное обследование, экспертизу.</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3.15.</w:t>
      </w:r>
      <w:r w:rsidRPr="00D5462F">
        <w:rPr>
          <w:rFonts w:ascii="Times New Roman" w:eastAsia="Times New Roman" w:hAnsi="Times New Roman" w:cs="Times New Roman"/>
          <w:sz w:val="28"/>
          <w:szCs w:val="28"/>
          <w:lang w:eastAsia="ru-RU"/>
        </w:rPr>
        <w:t xml:space="preserve">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3.16.</w:t>
      </w:r>
      <w:r w:rsidRPr="00D5462F">
        <w:rPr>
          <w:rFonts w:ascii="Times New Roman" w:eastAsia="Times New Roman" w:hAnsi="Times New Roman" w:cs="Times New Roman"/>
          <w:sz w:val="28"/>
          <w:szCs w:val="28"/>
          <w:lang w:eastAsia="ru-RU"/>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 акт обязательного профилактического визита) в порядке, предусмотренном </w:t>
      </w:r>
      <w:hyperlink r:id="rId11" w:history="1">
        <w:r w:rsidRPr="00D5462F">
          <w:rPr>
            <w:rFonts w:ascii="Times New Roman" w:eastAsia="Times New Roman" w:hAnsi="Times New Roman" w:cs="Times New Roman"/>
            <w:sz w:val="28"/>
            <w:szCs w:val="28"/>
            <w:lang w:eastAsia="ru-RU"/>
          </w:rPr>
          <w:t>статьей 90</w:t>
        </w:r>
      </w:hyperlink>
      <w:r w:rsidRPr="00D5462F">
        <w:rPr>
          <w:rFonts w:ascii="Times New Roman" w:eastAsia="Times New Roman" w:hAnsi="Times New Roman" w:cs="Times New Roman"/>
          <w:sz w:val="28"/>
          <w:szCs w:val="28"/>
          <w:lang w:eastAsia="ru-RU"/>
        </w:rPr>
        <w:t xml:space="preserve"> Федерального закона от 31.07.2020 г. № 248-ФЗ для контрольных (надзорных) мероприятий.</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3.17.</w:t>
      </w:r>
      <w:r w:rsidRPr="00D5462F">
        <w:rPr>
          <w:rFonts w:ascii="Times New Roman" w:eastAsia="Times New Roman" w:hAnsi="Times New Roman" w:cs="Times New Roman"/>
          <w:sz w:val="28"/>
          <w:szCs w:val="28"/>
          <w:lang w:eastAsia="ru-RU"/>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2" w:history="1">
        <w:r w:rsidRPr="00D5462F">
          <w:rPr>
            <w:rFonts w:ascii="Times New Roman" w:eastAsia="Times New Roman" w:hAnsi="Times New Roman" w:cs="Times New Roman"/>
            <w:sz w:val="28"/>
            <w:szCs w:val="28"/>
            <w:lang w:eastAsia="ru-RU"/>
          </w:rPr>
          <w:t>статьей 88</w:t>
        </w:r>
      </w:hyperlink>
      <w:r w:rsidRPr="00D5462F">
        <w:rPr>
          <w:rFonts w:ascii="Times New Roman" w:eastAsia="Times New Roman" w:hAnsi="Times New Roman" w:cs="Times New Roman"/>
          <w:sz w:val="28"/>
          <w:szCs w:val="28"/>
          <w:lang w:eastAsia="ru-RU"/>
        </w:rPr>
        <w:t xml:space="preserve"> Федерального закона от 31.07.2020 г. № 248-ФЗ для контрольных (надзорных) мероприятий.</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3.18.</w:t>
      </w:r>
      <w:r w:rsidRPr="00D5462F">
        <w:rPr>
          <w:rFonts w:ascii="Times New Roman" w:eastAsia="Times New Roman" w:hAnsi="Times New Roman" w:cs="Times New Roman"/>
          <w:sz w:val="28"/>
          <w:szCs w:val="28"/>
          <w:lang w:eastAsia="ru-RU"/>
        </w:rPr>
        <w:t xml:space="preserve"> В случае невозможности проведения обязательного профилактического визита и (или) уклонения контролируемого лица от его проведения </w:t>
      </w:r>
      <w:r w:rsidR="00A94327">
        <w:rPr>
          <w:rFonts w:ascii="Times New Roman" w:eastAsia="Times New Roman" w:hAnsi="Times New Roman" w:cs="Times New Roman"/>
          <w:sz w:val="28"/>
          <w:szCs w:val="28"/>
          <w:lang w:eastAsia="ru-RU"/>
        </w:rPr>
        <w:t>должностным лицом</w:t>
      </w:r>
      <w:r w:rsidRPr="00D5462F">
        <w:rPr>
          <w:rFonts w:ascii="Times New Roman" w:eastAsia="Times New Roman" w:hAnsi="Times New Roman" w:cs="Times New Roman"/>
          <w:sz w:val="28"/>
          <w:szCs w:val="28"/>
          <w:lang w:eastAsia="ru-RU"/>
        </w:rPr>
        <w:t xml:space="preserve"> составляется акт о невозможности проведения обязательного профилактического визита в порядке, предусмотренном </w:t>
      </w:r>
      <w:hyperlink r:id="rId13" w:history="1">
        <w:r w:rsidRPr="00D5462F">
          <w:rPr>
            <w:rFonts w:ascii="Times New Roman" w:eastAsia="Times New Roman" w:hAnsi="Times New Roman" w:cs="Times New Roman"/>
            <w:sz w:val="28"/>
            <w:szCs w:val="28"/>
            <w:lang w:eastAsia="ru-RU"/>
          </w:rPr>
          <w:t>частью 10 статьи 65</w:t>
        </w:r>
      </w:hyperlink>
      <w:r w:rsidRPr="00D5462F">
        <w:rPr>
          <w:rFonts w:ascii="Times New Roman" w:eastAsia="Times New Roman" w:hAnsi="Times New Roman" w:cs="Times New Roman"/>
          <w:sz w:val="28"/>
          <w:szCs w:val="28"/>
          <w:lang w:eastAsia="ru-RU"/>
        </w:rPr>
        <w:t xml:space="preserve"> Федерального закона от 31.07.2020 г. № 248-ФЗ для контрольных (надзорных) мероприятий.</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3.19.</w:t>
      </w:r>
      <w:r w:rsidRPr="00D5462F">
        <w:rPr>
          <w:rFonts w:ascii="Times New Roman" w:eastAsia="Times New Roman" w:hAnsi="Times New Roman" w:cs="Times New Roman"/>
          <w:sz w:val="28"/>
          <w:szCs w:val="28"/>
          <w:lang w:eastAsia="ru-RU"/>
        </w:rPr>
        <w:t xml:space="preserve"> В случае невозможности проведения обязательного профилактического визита </w:t>
      </w:r>
      <w:r w:rsidR="00A94327">
        <w:rPr>
          <w:rFonts w:ascii="Times New Roman" w:eastAsia="Times New Roman" w:hAnsi="Times New Roman" w:cs="Times New Roman"/>
          <w:sz w:val="28"/>
          <w:szCs w:val="28"/>
          <w:lang w:eastAsia="ru-RU"/>
        </w:rPr>
        <w:t>должностное лицо</w:t>
      </w:r>
      <w:r w:rsidRPr="00D5462F">
        <w:rPr>
          <w:rFonts w:ascii="Times New Roman" w:eastAsia="Times New Roman" w:hAnsi="Times New Roman" w:cs="Times New Roman"/>
          <w:sz w:val="28"/>
          <w:szCs w:val="28"/>
          <w:lang w:eastAsia="ru-RU"/>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3.20.</w:t>
      </w:r>
      <w:r w:rsidRPr="00D5462F">
        <w:rPr>
          <w:rFonts w:ascii="Times New Roman" w:eastAsia="Times New Roman" w:hAnsi="Times New Roman" w:cs="Times New Roman"/>
          <w:sz w:val="28"/>
          <w:szCs w:val="28"/>
          <w:lang w:eastAsia="ru-RU"/>
        </w:rPr>
        <w:t xml:space="preserve"> Предписание об устранении выявленных нарушений обязательных требований выдается контролируемому лицу в случае, если такие нарушения </w:t>
      </w:r>
      <w:r w:rsidRPr="00D5462F">
        <w:rPr>
          <w:rFonts w:ascii="Times New Roman" w:eastAsia="Times New Roman" w:hAnsi="Times New Roman" w:cs="Times New Roman"/>
          <w:sz w:val="28"/>
          <w:szCs w:val="28"/>
          <w:lang w:eastAsia="ru-RU"/>
        </w:rPr>
        <w:lastRenderedPageBreak/>
        <w:t xml:space="preserve">не устранены до окончания проведения обязательного профилактического визита в порядке, предусмотренном </w:t>
      </w:r>
      <w:hyperlink r:id="rId14" w:history="1">
        <w:r w:rsidRPr="00D5462F">
          <w:rPr>
            <w:rFonts w:ascii="Times New Roman" w:eastAsia="Times New Roman" w:hAnsi="Times New Roman" w:cs="Times New Roman"/>
            <w:sz w:val="28"/>
            <w:szCs w:val="28"/>
            <w:lang w:eastAsia="ru-RU"/>
          </w:rPr>
          <w:t>статьей 90.1</w:t>
        </w:r>
      </w:hyperlink>
      <w:r w:rsidRPr="00D5462F">
        <w:rPr>
          <w:rFonts w:ascii="Times New Roman" w:eastAsia="Times New Roman" w:hAnsi="Times New Roman" w:cs="Times New Roman"/>
          <w:sz w:val="28"/>
          <w:szCs w:val="28"/>
          <w:lang w:eastAsia="ru-RU"/>
        </w:rPr>
        <w:t>. Федерального закона от 31.07.2020 г. № 248-ФЗ.</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3.21.</w:t>
      </w:r>
      <w:r w:rsidRPr="00D5462F">
        <w:rPr>
          <w:rFonts w:ascii="Times New Roman" w:eastAsia="Times New Roman" w:hAnsi="Times New Roman" w:cs="Times New Roman"/>
          <w:sz w:val="28"/>
          <w:szCs w:val="28"/>
          <w:lang w:eastAsia="ru-RU"/>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3.22.</w:t>
      </w:r>
      <w:r w:rsidRPr="00D5462F">
        <w:rPr>
          <w:rFonts w:ascii="Times New Roman" w:eastAsia="Times New Roman" w:hAnsi="Times New Roman" w:cs="Times New Roman"/>
          <w:sz w:val="28"/>
          <w:szCs w:val="28"/>
          <w:lang w:eastAsia="ru-RU"/>
        </w:rPr>
        <w:t xml:space="preserve"> Профилактический визит по инициативе контролируемого лица проводится в соответствии со статьей 52.2. Федерального закона от 31.07.2020 г. № 248-ФЗ.</w:t>
      </w:r>
    </w:p>
    <w:p w:rsid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C4F0A" w:rsidRDefault="002C4F0A" w:rsidP="00AD03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Осуществление муниципального контроля на автомобильном транспорте, городском наземном электрическом транспорте и в дорожном хозяйстве.</w:t>
      </w:r>
    </w:p>
    <w:p w:rsidR="002C4F0A" w:rsidRDefault="002C4F0A" w:rsidP="00AD03DE">
      <w:pPr>
        <w:pStyle w:val="ConsPlusNormal"/>
        <w:ind w:firstLine="0"/>
        <w:jc w:val="center"/>
        <w:rPr>
          <w:rFonts w:ascii="Times New Roman" w:hAnsi="Times New Roman" w:cs="Times New Roman"/>
          <w:b/>
          <w:bCs/>
          <w:color w:val="000000"/>
          <w:sz w:val="28"/>
          <w:szCs w:val="28"/>
        </w:rPr>
      </w:pPr>
    </w:p>
    <w:p w:rsidR="002C4F0A" w:rsidRDefault="002C4F0A" w:rsidP="00AD03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bCs/>
          <w:sz w:val="28"/>
          <w:szCs w:val="28"/>
          <w:lang w:eastAsia="ru-RU"/>
        </w:rPr>
        <w:t>4.2.</w:t>
      </w:r>
      <w:r w:rsidRPr="002C4F0A">
        <w:rPr>
          <w:rFonts w:ascii="Times New Roman" w:eastAsia="Times New Roman" w:hAnsi="Times New Roman" w:cs="Times New Roman"/>
          <w:sz w:val="28"/>
          <w:szCs w:val="28"/>
          <w:lang w:eastAsia="ru-RU"/>
        </w:rPr>
        <w:t xml:space="preserve"> Муниципальный контроль осуществляется без проведения плановых контрольных мероприятий.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bCs/>
          <w:sz w:val="28"/>
          <w:szCs w:val="28"/>
          <w:lang w:eastAsia="ru-RU"/>
        </w:rPr>
        <w:t>4.3.</w:t>
      </w:r>
      <w:r w:rsidRPr="002C4F0A">
        <w:rPr>
          <w:rFonts w:ascii="Times New Roman" w:eastAsia="Times New Roman" w:hAnsi="Times New Roman" w:cs="Times New Roman"/>
          <w:sz w:val="28"/>
          <w:szCs w:val="28"/>
          <w:lang w:eastAsia="ru-RU"/>
        </w:rPr>
        <w:t xml:space="preserve"> В рамках осуществления муниципального контроля со взаимодействием с контролируемым лицом проводятся следующие контрольные мероприятия: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1) инспекционный визит;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2) документарная проверка;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3) выездная проверка.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Для проведения контрольного мероприятия, предусматривающего взаимодействие с контролируемым лицом, принимается решение органа муниципального контроля, в порядке, установленном действующим законодательством, в котором указываются сведения, предусмотренные частью 1 статьи 64 Федерального закона от 31.07.2020 г. № 248-ФЗ.</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bCs/>
          <w:sz w:val="28"/>
          <w:szCs w:val="28"/>
          <w:lang w:eastAsia="ru-RU"/>
        </w:rPr>
        <w:t>4.4.</w:t>
      </w:r>
      <w:r w:rsidRPr="002C4F0A">
        <w:rPr>
          <w:rFonts w:ascii="Times New Roman" w:eastAsia="Times New Roman" w:hAnsi="Times New Roman" w:cs="Times New Roman"/>
          <w:sz w:val="28"/>
          <w:szCs w:val="28"/>
          <w:lang w:eastAsia="ru-RU"/>
        </w:rPr>
        <w:t xml:space="preserve">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1) наблюдение за соблюдением обязательных требований;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2) выездное обследование.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bCs/>
          <w:sz w:val="28"/>
          <w:szCs w:val="28"/>
          <w:lang w:eastAsia="ru-RU"/>
        </w:rPr>
        <w:t>4.5.</w:t>
      </w:r>
      <w:r w:rsidRPr="002C4F0A">
        <w:rPr>
          <w:rFonts w:ascii="Times New Roman" w:eastAsia="Times New Roman" w:hAnsi="Times New Roman" w:cs="Times New Roman"/>
          <w:sz w:val="28"/>
          <w:szCs w:val="28"/>
          <w:lang w:eastAsia="ru-RU"/>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органа муниципального </w:t>
      </w:r>
      <w:r w:rsidR="002D1571">
        <w:rPr>
          <w:rFonts w:ascii="Times New Roman" w:eastAsia="Times New Roman" w:hAnsi="Times New Roman" w:cs="Times New Roman"/>
          <w:sz w:val="28"/>
          <w:szCs w:val="28"/>
          <w:lang w:eastAsia="ru-RU"/>
        </w:rPr>
        <w:t xml:space="preserve">контроля </w:t>
      </w:r>
      <w:r w:rsidR="002D1571" w:rsidRPr="002D1571">
        <w:rPr>
          <w:rFonts w:ascii="Times New Roman" w:hAnsi="Times New Roman" w:cs="Times New Roman"/>
          <w:color w:val="000000" w:themeColor="text1"/>
          <w:sz w:val="28"/>
          <w:szCs w:val="28"/>
          <w:lang w:eastAsia="ru-RU" w:bidi="ru-RU"/>
        </w:rPr>
        <w:t>на автомобильном транспорте, городском наземном электрическом транспорте и в дорожном хозяйстве в границах Усть-Катавского городского округа</w:t>
      </w:r>
      <w:r w:rsidRPr="002C4F0A">
        <w:rPr>
          <w:rFonts w:ascii="Times New Roman" w:eastAsia="Times New Roman" w:hAnsi="Times New Roman" w:cs="Times New Roman"/>
          <w:sz w:val="28"/>
          <w:szCs w:val="28"/>
          <w:lang w:eastAsia="ru-RU"/>
        </w:rPr>
        <w:t>,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от 31.07.2020 г. № 248-ФЗ.</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bCs/>
          <w:sz w:val="28"/>
          <w:szCs w:val="28"/>
          <w:lang w:eastAsia="ru-RU"/>
        </w:rPr>
        <w:t>4.6.</w:t>
      </w:r>
      <w:r w:rsidRPr="002C4F0A">
        <w:rPr>
          <w:rFonts w:ascii="Times New Roman" w:eastAsia="Times New Roman" w:hAnsi="Times New Roman" w:cs="Times New Roman"/>
          <w:sz w:val="28"/>
          <w:szCs w:val="28"/>
          <w:lang w:eastAsia="ru-RU"/>
        </w:rPr>
        <w:t xml:space="preserve"> Внеплановые контрольные мероприятия, за исключением внеплановых контрольных мероприятий без взаимодействия с </w:t>
      </w:r>
      <w:r w:rsidRPr="002C4F0A">
        <w:rPr>
          <w:rFonts w:ascii="Times New Roman" w:eastAsia="Times New Roman" w:hAnsi="Times New Roman" w:cs="Times New Roman"/>
          <w:sz w:val="28"/>
          <w:szCs w:val="28"/>
          <w:lang w:eastAsia="ru-RU"/>
        </w:rPr>
        <w:lastRenderedPageBreak/>
        <w:t>контролируемым лицом, проводятся по основаниям, предусмотренным</w:t>
      </w:r>
      <w:hyperlink r:id="rId15">
        <w:r w:rsidRPr="002C4F0A">
          <w:rPr>
            <w:rFonts w:ascii="Times New Roman" w:eastAsia="Times New Roman" w:hAnsi="Times New Roman" w:cs="Times New Roman"/>
            <w:sz w:val="28"/>
            <w:szCs w:val="28"/>
            <w:lang w:eastAsia="ru-RU"/>
          </w:rPr>
          <w:t xml:space="preserve"> статьей 57</w:t>
        </w:r>
      </w:hyperlink>
      <w:r w:rsidRPr="002C4F0A">
        <w:rPr>
          <w:rFonts w:ascii="Times New Roman" w:eastAsia="Times New Roman" w:hAnsi="Times New Roman" w:cs="Times New Roman"/>
          <w:sz w:val="28"/>
          <w:szCs w:val="28"/>
          <w:lang w:eastAsia="ru-RU"/>
        </w:rPr>
        <w:t xml:space="preserve"> Федерального закона от 31.07.2020 г. № 248-ФЗ.</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color w:val="000000"/>
          <w:sz w:val="28"/>
          <w:szCs w:val="28"/>
          <w:lang w:eastAsia="ru-RU"/>
        </w:rPr>
        <w:tab/>
      </w:r>
      <w:r w:rsidRPr="002C4F0A">
        <w:rPr>
          <w:rFonts w:ascii="Times New Roman" w:eastAsia="Times New Roman" w:hAnsi="Times New Roman" w:cs="Times New Roman"/>
          <w:sz w:val="28"/>
          <w:szCs w:val="28"/>
          <w:lang w:eastAsia="ru-RU"/>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на основании решения органа муниципального </w:t>
      </w:r>
      <w:r w:rsidR="002D1571">
        <w:rPr>
          <w:rFonts w:ascii="Times New Roman" w:eastAsia="Times New Roman" w:hAnsi="Times New Roman" w:cs="Times New Roman"/>
          <w:sz w:val="28"/>
          <w:szCs w:val="28"/>
          <w:lang w:eastAsia="ru-RU"/>
        </w:rPr>
        <w:t xml:space="preserve">контроля </w:t>
      </w:r>
      <w:r w:rsidR="002D1571" w:rsidRPr="002D1571">
        <w:rPr>
          <w:rFonts w:ascii="Times New Roman" w:hAnsi="Times New Roman" w:cs="Times New Roman"/>
          <w:color w:val="000000" w:themeColor="text1"/>
          <w:sz w:val="28"/>
          <w:szCs w:val="28"/>
          <w:lang w:eastAsia="ru-RU" w:bidi="ru-RU"/>
        </w:rPr>
        <w:t>на автомобильном транспорте, городском наземном электрическом транспорте и в дорожном хозяйстве в границах Усть-Катавского городского округа</w:t>
      </w:r>
      <w:r w:rsidR="002D1571">
        <w:rPr>
          <w:rFonts w:ascii="Times New Roman" w:hAnsi="Times New Roman" w:cs="Times New Roman"/>
          <w:color w:val="000000" w:themeColor="text1"/>
          <w:sz w:val="28"/>
          <w:szCs w:val="28"/>
          <w:lang w:eastAsia="ru-RU" w:bidi="ru-RU"/>
        </w:rPr>
        <w:t>,</w:t>
      </w:r>
      <w:r w:rsidRPr="002C4F0A">
        <w:rPr>
          <w:rFonts w:ascii="Times New Roman" w:eastAsia="Times New Roman" w:hAnsi="Times New Roman" w:cs="Times New Roman"/>
          <w:sz w:val="28"/>
          <w:szCs w:val="28"/>
          <w:lang w:eastAsia="ru-RU"/>
        </w:rPr>
        <w:t xml:space="preserve"> подписанного уполномоченным должностным лицом, указанным в </w:t>
      </w:r>
      <w:hyperlink r:id="rId16">
        <w:r w:rsidRPr="002C4F0A">
          <w:rPr>
            <w:rFonts w:ascii="Times New Roman" w:eastAsia="Times New Roman" w:hAnsi="Times New Roman" w:cs="Times New Roman"/>
            <w:sz w:val="28"/>
            <w:szCs w:val="28"/>
            <w:lang w:eastAsia="ru-RU"/>
          </w:rPr>
          <w:t>пункте 1.</w:t>
        </w:r>
      </w:hyperlink>
      <w:r w:rsidRPr="002C4F0A">
        <w:rPr>
          <w:rFonts w:ascii="Times New Roman" w:eastAsia="Times New Roman" w:hAnsi="Times New Roman" w:cs="Times New Roman"/>
          <w:sz w:val="28"/>
          <w:szCs w:val="28"/>
          <w:lang w:eastAsia="ru-RU"/>
        </w:rPr>
        <w:t xml:space="preserve">5. Положения. В решении о проведении контрольного мероприятия указываются сведения, установленные </w:t>
      </w:r>
      <w:hyperlink r:id="rId17">
        <w:r w:rsidRPr="002C4F0A">
          <w:rPr>
            <w:rFonts w:ascii="Times New Roman" w:eastAsia="Times New Roman" w:hAnsi="Times New Roman" w:cs="Times New Roman"/>
            <w:sz w:val="28"/>
            <w:szCs w:val="28"/>
            <w:lang w:eastAsia="ru-RU"/>
          </w:rPr>
          <w:t>частью 1 статьи 64</w:t>
        </w:r>
      </w:hyperlink>
      <w:r w:rsidRPr="002C4F0A">
        <w:rPr>
          <w:rFonts w:ascii="Times New Roman" w:eastAsia="Times New Roman" w:hAnsi="Times New Roman" w:cs="Times New Roman"/>
          <w:sz w:val="28"/>
          <w:szCs w:val="28"/>
          <w:lang w:eastAsia="ru-RU"/>
        </w:rPr>
        <w:t xml:space="preserve"> Федерального закона от 31.07.2020 г. № 248-ФЗ.</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bCs/>
          <w:sz w:val="28"/>
          <w:szCs w:val="28"/>
          <w:lang w:eastAsia="ru-RU"/>
        </w:rPr>
        <w:t>4.7.</w:t>
      </w:r>
      <w:r w:rsidRPr="002C4F0A">
        <w:rPr>
          <w:rFonts w:ascii="Times New Roman" w:eastAsia="Times New Roman" w:hAnsi="Times New Roman" w:cs="Times New Roman"/>
          <w:sz w:val="28"/>
          <w:szCs w:val="28"/>
          <w:lang w:eastAsia="ru-RU"/>
        </w:rPr>
        <w:t xml:space="preserve"> Контрольные мероприятия могут проводиться путем совершения </w:t>
      </w:r>
      <w:r w:rsidR="00BB5F4F">
        <w:rPr>
          <w:rFonts w:ascii="Times New Roman" w:eastAsia="Times New Roman" w:hAnsi="Times New Roman" w:cs="Times New Roman"/>
          <w:sz w:val="28"/>
          <w:szCs w:val="28"/>
          <w:lang w:eastAsia="ru-RU"/>
        </w:rPr>
        <w:t>должностным лицом</w:t>
      </w:r>
      <w:r w:rsidRPr="002C4F0A">
        <w:rPr>
          <w:rFonts w:ascii="Times New Roman" w:eastAsia="Times New Roman" w:hAnsi="Times New Roman" w:cs="Times New Roman"/>
          <w:sz w:val="28"/>
          <w:szCs w:val="28"/>
          <w:lang w:eastAsia="ru-RU"/>
        </w:rPr>
        <w:t xml:space="preserve"> и лицами, привлекаемыми к проведению контрольного мероприятия, контрольных действий в порядке, определенном Федеральным законом от 31.07.2020 г. № 248-ФЗ.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bCs/>
          <w:sz w:val="28"/>
          <w:szCs w:val="28"/>
          <w:lang w:eastAsia="ru-RU"/>
        </w:rPr>
        <w:t>4.8.</w:t>
      </w:r>
      <w:r w:rsidRPr="002C4F0A">
        <w:rPr>
          <w:rFonts w:ascii="Times New Roman" w:eastAsia="Times New Roman" w:hAnsi="Times New Roman" w:cs="Times New Roman"/>
          <w:sz w:val="28"/>
          <w:szCs w:val="28"/>
          <w:lang w:eastAsia="ru-RU"/>
        </w:rPr>
        <w:t xml:space="preserve"> В соответствии со статьей 36 Федерального закона от 31.07.2020 г. № 248-ФЗ контролируемое лицо при осуществлении муниципального контроля имеет право:</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1) 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органов с контролируемыми лицами;</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2) получать от органа муниципального </w:t>
      </w:r>
      <w:r w:rsidR="002D1571">
        <w:rPr>
          <w:rFonts w:ascii="Times New Roman" w:eastAsia="Times New Roman" w:hAnsi="Times New Roman" w:cs="Times New Roman"/>
          <w:sz w:val="28"/>
          <w:szCs w:val="28"/>
          <w:lang w:eastAsia="ru-RU"/>
        </w:rPr>
        <w:t xml:space="preserve">контроля </w:t>
      </w:r>
      <w:r w:rsidR="002D1571" w:rsidRPr="002D1571">
        <w:rPr>
          <w:rFonts w:ascii="Times New Roman" w:hAnsi="Times New Roman" w:cs="Times New Roman"/>
          <w:color w:val="000000" w:themeColor="text1"/>
          <w:sz w:val="28"/>
          <w:szCs w:val="28"/>
          <w:lang w:eastAsia="ru-RU" w:bidi="ru-RU"/>
        </w:rPr>
        <w:t>на автомобильном транспорте, городском наземном электрическом транспорте и в дорожном хозяйстве в границах Усть-Катавского городского округа</w:t>
      </w:r>
      <w:r w:rsidRPr="002C4F0A">
        <w:rPr>
          <w:rFonts w:ascii="Times New Roman" w:eastAsia="Times New Roman" w:hAnsi="Times New Roman" w:cs="Times New Roman"/>
          <w:sz w:val="28"/>
          <w:szCs w:val="28"/>
          <w:lang w:eastAsia="ru-RU"/>
        </w:rPr>
        <w:t>, его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3) получать от органа муниципального контроля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4) знакомиться с результатами контрольных мероприятий, контрольных действий, сообщать контрольному органу о своем согласии или несогласии с ними;</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5) обжаловать действия должностных лиц органа муниципального контроля, решения органа муниципального контроля, повлекшие за собой нарушение прав контролируемых лиц при осуществлении муниципального контроля, в судебном порядке в соответствии с законодательством Российской Федерации;</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мероприятий (за </w:t>
      </w:r>
      <w:r w:rsidRPr="002C4F0A">
        <w:rPr>
          <w:rFonts w:ascii="Times New Roman" w:eastAsia="Times New Roman" w:hAnsi="Times New Roman" w:cs="Times New Roman"/>
          <w:sz w:val="28"/>
          <w:szCs w:val="28"/>
          <w:lang w:eastAsia="ru-RU"/>
        </w:rPr>
        <w:lastRenderedPageBreak/>
        <w:t>исключением контрольных мероприятий, при проведении которых не требуется взаимодействие контрольного органа с контролируемыми лицами);</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7) отказать </w:t>
      </w:r>
      <w:r w:rsidR="00BB5F4F">
        <w:rPr>
          <w:rFonts w:ascii="Times New Roman" w:eastAsia="Times New Roman" w:hAnsi="Times New Roman" w:cs="Times New Roman"/>
          <w:sz w:val="28"/>
          <w:szCs w:val="28"/>
          <w:lang w:eastAsia="ru-RU"/>
        </w:rPr>
        <w:t xml:space="preserve">должностному лицу </w:t>
      </w:r>
      <w:r w:rsidRPr="002C4F0A">
        <w:rPr>
          <w:rFonts w:ascii="Times New Roman" w:eastAsia="Times New Roman" w:hAnsi="Times New Roman" w:cs="Times New Roman"/>
          <w:sz w:val="28"/>
          <w:szCs w:val="28"/>
          <w:lang w:eastAsia="ru-RU"/>
        </w:rPr>
        <w:t xml:space="preserve">в доступе на объекты контроля, к документам и в принятии иных мер по проведению контрольного мероприятия в случае, если на документах, оформленных </w:t>
      </w:r>
      <w:r w:rsidR="00BB5F4F">
        <w:rPr>
          <w:rFonts w:ascii="Times New Roman" w:eastAsia="Times New Roman" w:hAnsi="Times New Roman" w:cs="Times New Roman"/>
          <w:sz w:val="28"/>
          <w:szCs w:val="28"/>
          <w:lang w:eastAsia="ru-RU"/>
        </w:rPr>
        <w:t>органом муниципального контроля</w:t>
      </w:r>
      <w:r w:rsidRPr="002C4F0A">
        <w:rPr>
          <w:rFonts w:ascii="Times New Roman" w:eastAsia="Times New Roman" w:hAnsi="Times New Roman" w:cs="Times New Roman"/>
          <w:sz w:val="28"/>
          <w:szCs w:val="28"/>
          <w:lang w:eastAsia="ru-RU"/>
        </w:rPr>
        <w:t>, предусмотренный </w:t>
      </w:r>
      <w:hyperlink r:id="rId18" w:anchor="/document/400665980/entry/1000" w:history="1">
        <w:r w:rsidRPr="002C4F0A">
          <w:rPr>
            <w:rFonts w:ascii="Times New Roman" w:eastAsia="Times New Roman" w:hAnsi="Times New Roman" w:cs="Times New Roman"/>
            <w:sz w:val="28"/>
            <w:szCs w:val="28"/>
            <w:lang w:eastAsia="ru-RU"/>
          </w:rPr>
          <w:t>правилами</w:t>
        </w:r>
      </w:hyperlink>
      <w:r w:rsidRPr="002C4F0A">
        <w:rPr>
          <w:rFonts w:ascii="Times New Roman" w:eastAsia="Times New Roman" w:hAnsi="Times New Roman" w:cs="Times New Roman"/>
          <w:sz w:val="28"/>
          <w:szCs w:val="28"/>
          <w:lang w:eastAsia="ru-RU"/>
        </w:rPr>
        <w:t>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мероприятия не требуется принятия решения о его проведении.</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bCs/>
          <w:sz w:val="28"/>
          <w:szCs w:val="28"/>
          <w:lang w:eastAsia="ru-RU"/>
        </w:rPr>
        <w:t>4.9.</w:t>
      </w:r>
      <w:r w:rsidRPr="002C4F0A">
        <w:rPr>
          <w:rFonts w:ascii="Times New Roman" w:eastAsia="Times New Roman" w:hAnsi="Times New Roman" w:cs="Times New Roman"/>
          <w:sz w:val="28"/>
          <w:szCs w:val="28"/>
          <w:lang w:eastAsia="ru-RU"/>
        </w:rPr>
        <w:t xml:space="preserve"> В соответствии со статьей 37 Федерального закона от 31.07.2020 года № 248-ФЗ </w:t>
      </w:r>
      <w:r w:rsidR="00BB5F4F">
        <w:rPr>
          <w:rFonts w:ascii="Times New Roman" w:eastAsia="Times New Roman" w:hAnsi="Times New Roman" w:cs="Times New Roman"/>
          <w:sz w:val="28"/>
          <w:szCs w:val="28"/>
          <w:lang w:eastAsia="ru-RU"/>
        </w:rPr>
        <w:t>должностное лицо</w:t>
      </w:r>
      <w:r w:rsidRPr="002C4F0A">
        <w:rPr>
          <w:rFonts w:ascii="Times New Roman" w:eastAsia="Times New Roman" w:hAnsi="Times New Roman" w:cs="Times New Roman"/>
          <w:sz w:val="28"/>
          <w:szCs w:val="28"/>
          <w:lang w:eastAsia="ru-RU"/>
        </w:rPr>
        <w:t xml:space="preserve"> не вправе:</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1) оценивать соблюдение обязательных требований, если оценка соблюдения таких требований не относится к полномочиям контрольного органа;</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2) проводить контрольные мероприятия, совершать контрольные действия, не предусмотренные решением контрольного органа;</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3)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
    <w:p w:rsid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4)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861C8" w:rsidRPr="005861C8" w:rsidRDefault="005861C8" w:rsidP="00AD03DE">
      <w:pPr>
        <w:widowControl w:val="0"/>
        <w:autoSpaceDE w:val="0"/>
        <w:autoSpaceDN w:val="0"/>
        <w:adjustRightInd w:val="0"/>
        <w:spacing w:after="0" w:line="240" w:lineRule="auto"/>
        <w:jc w:val="both"/>
        <w:rPr>
          <w:rFonts w:ascii="Times New Roman" w:hAnsi="Times New Roman" w:cs="Times New Roman"/>
          <w:color w:val="000000"/>
          <w:sz w:val="30"/>
          <w:szCs w:val="30"/>
          <w:shd w:val="clear" w:color="auto" w:fill="FFFFFF"/>
        </w:rPr>
      </w:pPr>
      <w:r w:rsidRPr="005861C8">
        <w:rPr>
          <w:rFonts w:ascii="Times New Roman" w:eastAsia="Times New Roman" w:hAnsi="Times New Roman" w:cs="Times New Roman"/>
          <w:sz w:val="28"/>
          <w:szCs w:val="28"/>
          <w:lang w:eastAsia="ru-RU"/>
        </w:rPr>
        <w:t xml:space="preserve">5) </w:t>
      </w:r>
      <w:r w:rsidRPr="005861C8">
        <w:rPr>
          <w:rFonts w:ascii="Times New Roman" w:hAnsi="Times New Roman" w:cs="Times New Roman"/>
          <w:color w:val="000000"/>
          <w:sz w:val="30"/>
          <w:szCs w:val="30"/>
          <w:shd w:val="clear" w:color="auto" w:fill="FFFFFF"/>
        </w:rPr>
        <w:t>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5861C8" w:rsidRPr="005861C8" w:rsidRDefault="005861C8"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61C8">
        <w:rPr>
          <w:rFonts w:ascii="Times New Roman" w:hAnsi="Times New Roman" w:cs="Times New Roman"/>
          <w:color w:val="000000"/>
          <w:sz w:val="30"/>
          <w:szCs w:val="30"/>
          <w:shd w:val="clear" w:color="auto" w:fill="FFFFFF"/>
        </w:rPr>
        <w:t>6)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2C4F0A" w:rsidRPr="002C4F0A" w:rsidRDefault="005861C8"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C4F0A" w:rsidRPr="005861C8">
        <w:rPr>
          <w:rFonts w:ascii="Times New Roman" w:eastAsia="Times New Roman" w:hAnsi="Times New Roman" w:cs="Times New Roman"/>
          <w:sz w:val="28"/>
          <w:szCs w:val="28"/>
          <w:lang w:eastAsia="ru-RU"/>
        </w:rPr>
        <w:t>) распространять информацию и сведения, полученные в результате</w:t>
      </w:r>
      <w:r w:rsidR="002C4F0A" w:rsidRPr="002C4F0A">
        <w:rPr>
          <w:rFonts w:ascii="Times New Roman" w:eastAsia="Times New Roman" w:hAnsi="Times New Roman" w:cs="Times New Roman"/>
          <w:sz w:val="28"/>
          <w:szCs w:val="28"/>
          <w:lang w:eastAsia="ru-RU"/>
        </w:rPr>
        <w:t xml:space="preserve"> осуществления муниципального </w:t>
      </w:r>
      <w:r w:rsidR="009132B9">
        <w:rPr>
          <w:rFonts w:ascii="Times New Roman" w:eastAsia="Times New Roman" w:hAnsi="Times New Roman" w:cs="Times New Roman"/>
          <w:sz w:val="28"/>
          <w:szCs w:val="28"/>
          <w:lang w:eastAsia="ru-RU"/>
        </w:rPr>
        <w:t xml:space="preserve">контроля </w:t>
      </w:r>
      <w:r w:rsidR="009132B9" w:rsidRPr="002D1571">
        <w:rPr>
          <w:rFonts w:ascii="Times New Roman" w:hAnsi="Times New Roman" w:cs="Times New Roman"/>
          <w:color w:val="000000" w:themeColor="text1"/>
          <w:sz w:val="28"/>
          <w:szCs w:val="28"/>
          <w:lang w:eastAsia="ru-RU" w:bidi="ru-RU"/>
        </w:rPr>
        <w:t xml:space="preserve">на автомобильном транспорте, городском наземном электрическом транспорте и в дорожном хозяйстве в </w:t>
      </w:r>
      <w:r w:rsidR="009132B9" w:rsidRPr="002D1571">
        <w:rPr>
          <w:rFonts w:ascii="Times New Roman" w:hAnsi="Times New Roman" w:cs="Times New Roman"/>
          <w:color w:val="000000" w:themeColor="text1"/>
          <w:sz w:val="28"/>
          <w:szCs w:val="28"/>
          <w:lang w:eastAsia="ru-RU" w:bidi="ru-RU"/>
        </w:rPr>
        <w:lastRenderedPageBreak/>
        <w:t>границах Усть-Катавского городского округа</w:t>
      </w:r>
      <w:r w:rsidR="009132B9">
        <w:rPr>
          <w:rFonts w:ascii="Times New Roman" w:hAnsi="Times New Roman" w:cs="Times New Roman"/>
          <w:color w:val="000000" w:themeColor="text1"/>
          <w:sz w:val="28"/>
          <w:szCs w:val="28"/>
          <w:lang w:eastAsia="ru-RU" w:bidi="ru-RU"/>
        </w:rPr>
        <w:t>,</w:t>
      </w:r>
      <w:r w:rsidR="009132B9" w:rsidRPr="002C4F0A">
        <w:rPr>
          <w:rFonts w:ascii="Times New Roman" w:eastAsia="Times New Roman" w:hAnsi="Times New Roman" w:cs="Times New Roman"/>
          <w:sz w:val="28"/>
          <w:szCs w:val="28"/>
          <w:lang w:eastAsia="ru-RU"/>
        </w:rPr>
        <w:t xml:space="preserve"> </w:t>
      </w:r>
      <w:r w:rsidR="002C4F0A" w:rsidRPr="002C4F0A">
        <w:rPr>
          <w:rFonts w:ascii="Times New Roman" w:eastAsia="Times New Roman" w:hAnsi="Times New Roman" w:cs="Times New Roman"/>
          <w:sz w:val="28"/>
          <w:szCs w:val="28"/>
          <w:lang w:eastAsia="ru-RU"/>
        </w:rPr>
        <w:t>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2C4F0A" w:rsidRPr="002C4F0A" w:rsidRDefault="005861C8"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2C4F0A" w:rsidRPr="002C4F0A">
        <w:rPr>
          <w:rFonts w:ascii="Times New Roman" w:eastAsia="Times New Roman" w:hAnsi="Times New Roman" w:cs="Times New Roman"/>
          <w:sz w:val="28"/>
          <w:szCs w:val="28"/>
          <w:lang w:eastAsia="ru-RU"/>
        </w:rPr>
        <w:t>) требовать от контролируемого лица представления документов, информации ранее даты начала проведения контрольного мероприятия;</w:t>
      </w:r>
    </w:p>
    <w:p w:rsidR="002C4F0A" w:rsidRPr="002C4F0A" w:rsidRDefault="005861C8"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C4F0A" w:rsidRPr="002C4F0A">
        <w:rPr>
          <w:rFonts w:ascii="Times New Roman" w:eastAsia="Times New Roman" w:hAnsi="Times New Roman" w:cs="Times New Roman"/>
          <w:sz w:val="28"/>
          <w:szCs w:val="28"/>
          <w:lang w:eastAsia="ru-RU"/>
        </w:rPr>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2C4F0A" w:rsidRPr="002C4F0A" w:rsidRDefault="005861C8"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2C4F0A" w:rsidRPr="002C4F0A">
        <w:rPr>
          <w:rFonts w:ascii="Times New Roman" w:eastAsia="Times New Roman" w:hAnsi="Times New Roman" w:cs="Times New Roman"/>
          <w:sz w:val="28"/>
          <w:szCs w:val="28"/>
          <w:lang w:eastAsia="ru-RU"/>
        </w:rPr>
        <w:t>) превышать установленные сроки проведения контрольных мероприятий;</w:t>
      </w:r>
    </w:p>
    <w:p w:rsidR="002C4F0A" w:rsidRPr="002C4F0A" w:rsidRDefault="005861C8"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11</w:t>
      </w:r>
      <w:r w:rsidR="002C4F0A" w:rsidRPr="002C4F0A">
        <w:rPr>
          <w:rFonts w:ascii="Times New Roman" w:eastAsia="Times New Roman" w:hAnsi="Times New Roman" w:cs="Times New Roman"/>
          <w:color w:val="000000"/>
          <w:sz w:val="28"/>
          <w:szCs w:val="28"/>
          <w:lang w:eastAsia="ru-RU"/>
        </w:rPr>
        <w:t xml:space="preserve">)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w:t>
      </w:r>
      <w:proofErr w:type="gramStart"/>
      <w:r w:rsidR="002C4F0A" w:rsidRPr="002C4F0A">
        <w:rPr>
          <w:rFonts w:ascii="Times New Roman" w:eastAsia="Times New Roman" w:hAnsi="Times New Roman" w:cs="Times New Roman"/>
          <w:color w:val="000000"/>
          <w:sz w:val="28"/>
          <w:szCs w:val="28"/>
          <w:lang w:eastAsia="ru-RU"/>
        </w:rPr>
        <w:t>и</w:t>
      </w:r>
      <w:proofErr w:type="gramEnd"/>
      <w:r w:rsidR="002C4F0A" w:rsidRPr="002C4F0A">
        <w:rPr>
          <w:rFonts w:ascii="Times New Roman" w:eastAsia="Times New Roman" w:hAnsi="Times New Roman" w:cs="Times New Roman"/>
          <w:color w:val="000000"/>
          <w:sz w:val="28"/>
          <w:szCs w:val="28"/>
          <w:lang w:eastAsia="ru-RU"/>
        </w:rPr>
        <w:t xml:space="preserve"> если эти действия не создают препятствий </w:t>
      </w:r>
      <w:r w:rsidR="002C4F0A" w:rsidRPr="002C4F0A">
        <w:rPr>
          <w:rFonts w:ascii="Times New Roman" w:eastAsia="Times New Roman" w:hAnsi="Times New Roman" w:cs="Times New Roman"/>
          <w:sz w:val="28"/>
          <w:szCs w:val="28"/>
          <w:lang w:eastAsia="ru-RU"/>
        </w:rPr>
        <w:t>для проведения указанных мероприятий.</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bCs/>
          <w:sz w:val="28"/>
          <w:szCs w:val="28"/>
          <w:lang w:eastAsia="ru-RU"/>
        </w:rPr>
        <w:t>4.10.</w:t>
      </w:r>
      <w:r w:rsidRPr="002C4F0A">
        <w:rPr>
          <w:rFonts w:ascii="Times New Roman" w:eastAsia="Times New Roman" w:hAnsi="Times New Roman" w:cs="Times New Roman"/>
          <w:sz w:val="28"/>
          <w:szCs w:val="28"/>
          <w:lang w:eastAsia="ru-RU"/>
        </w:rPr>
        <w:t xml:space="preserve"> Инспекционный визит проводится в порядке, установленном статьей 70 Федерального закона от 31.07.2020 г.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В ходе инспекционного визита могут совершаться следующие контрольные действия: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осмотр;</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опрос;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получение письменных объяснений;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инструментальное обследование;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bCs/>
          <w:sz w:val="28"/>
          <w:szCs w:val="28"/>
          <w:lang w:eastAsia="ru-RU"/>
        </w:rPr>
        <w:t>4.11.</w:t>
      </w:r>
      <w:r w:rsidRPr="002C4F0A">
        <w:rPr>
          <w:rFonts w:ascii="Times New Roman" w:eastAsia="Times New Roman" w:hAnsi="Times New Roman" w:cs="Times New Roman"/>
          <w:sz w:val="28"/>
          <w:szCs w:val="28"/>
          <w:lang w:eastAsia="ru-RU"/>
        </w:rPr>
        <w:t xml:space="preserve"> Документарная проверка проводится в порядке, установленном статьей 72 Федерального закона от 31.07.2020 г. № 248-ФЗ.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В ходе документарной проверки могут совершаться следующие контрольные действия: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получение письменных объяснений;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истребование документов;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экспертиза.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bCs/>
          <w:sz w:val="28"/>
          <w:szCs w:val="28"/>
          <w:lang w:eastAsia="ru-RU"/>
        </w:rPr>
        <w:t>4.12.</w:t>
      </w:r>
      <w:r w:rsidRPr="002C4F0A">
        <w:rPr>
          <w:rFonts w:ascii="Times New Roman" w:eastAsia="Times New Roman" w:hAnsi="Times New Roman" w:cs="Times New Roman"/>
          <w:sz w:val="28"/>
          <w:szCs w:val="28"/>
          <w:lang w:eastAsia="ru-RU"/>
        </w:rPr>
        <w:t xml:space="preserve"> Выездная проверка проводится в порядке, установленном статьей 73 Федерального закона от 31.07.2020 г.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В ходе выездной проверки могут совершаться следующие контрольные действия: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осмотр;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досмотр;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опрос;</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lastRenderedPageBreak/>
        <w:t xml:space="preserve">- получение письменных объяснений;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истребование документов;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инструментальное обследование.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4" w:name="Par318"/>
      <w:bookmarkStart w:id="5" w:name="Par381"/>
      <w:bookmarkEnd w:id="4"/>
      <w:bookmarkEnd w:id="5"/>
      <w:r w:rsidRPr="002C4F0A">
        <w:rPr>
          <w:rFonts w:ascii="Times New Roman" w:eastAsia="Times New Roman" w:hAnsi="Times New Roman" w:cs="Times New Roman"/>
          <w:bCs/>
          <w:sz w:val="28"/>
          <w:szCs w:val="28"/>
          <w:lang w:eastAsia="ru-RU"/>
        </w:rPr>
        <w:t>4.13.</w:t>
      </w:r>
      <w:r w:rsidRPr="002C4F0A">
        <w:rPr>
          <w:rFonts w:ascii="Times New Roman" w:eastAsia="Times New Roman" w:hAnsi="Times New Roman" w:cs="Times New Roman"/>
          <w:sz w:val="28"/>
          <w:szCs w:val="28"/>
          <w:lang w:eastAsia="ru-RU"/>
        </w:rPr>
        <w:t xml:space="preserve"> Наблюдение за соблюдением обязательных требований проводится без взаимодействия с контролируемым лицом в порядке, установленном статьей 74 Федерального закона от 31.07.2020 г.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Срок наблюдения устанавливается в задании должностного лица на его осуществление.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bCs/>
          <w:sz w:val="28"/>
          <w:szCs w:val="28"/>
          <w:lang w:eastAsia="ru-RU"/>
        </w:rPr>
        <w:t>4.14.</w:t>
      </w:r>
      <w:r w:rsidRPr="002C4F0A">
        <w:rPr>
          <w:rFonts w:ascii="Times New Roman" w:eastAsia="Times New Roman" w:hAnsi="Times New Roman" w:cs="Times New Roman"/>
          <w:sz w:val="28"/>
          <w:szCs w:val="28"/>
          <w:lang w:eastAsia="ru-RU"/>
        </w:rPr>
        <w:t xml:space="preserve"> Выездное обследование проводится в порядке, установленном статьей 75 Федерального закона от 31.07.2020 г. № 248-ФЗ.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осмотр;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инструментальное обследование (с применением видеозаписи).</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Срок выездного обследования устанавливается в задании должностного лица на его осуществление.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bCs/>
          <w:sz w:val="28"/>
          <w:szCs w:val="28"/>
          <w:lang w:eastAsia="ru-RU"/>
        </w:rPr>
        <w:t>4.15.</w:t>
      </w:r>
      <w:r w:rsidRPr="002C4F0A">
        <w:rPr>
          <w:rFonts w:ascii="Times New Roman" w:eastAsia="Times New Roman" w:hAnsi="Times New Roman" w:cs="Times New Roman"/>
          <w:sz w:val="28"/>
          <w:szCs w:val="28"/>
          <w:lang w:eastAsia="ru-RU"/>
        </w:rPr>
        <w:t xml:space="preserve"> Для фиксации </w:t>
      </w:r>
      <w:r w:rsidR="00D95D3A">
        <w:rPr>
          <w:rFonts w:ascii="Times New Roman" w:eastAsia="Times New Roman" w:hAnsi="Times New Roman" w:cs="Times New Roman"/>
          <w:sz w:val="28"/>
          <w:szCs w:val="28"/>
          <w:lang w:eastAsia="ru-RU"/>
        </w:rPr>
        <w:t>должностным лицом</w:t>
      </w:r>
      <w:r w:rsidRPr="002C4F0A">
        <w:rPr>
          <w:rFonts w:ascii="Times New Roman" w:eastAsia="Times New Roman" w:hAnsi="Times New Roman" w:cs="Times New Roman"/>
          <w:sz w:val="28"/>
          <w:szCs w:val="28"/>
          <w:lang w:eastAsia="ru-RU"/>
        </w:rPr>
        <w:t xml:space="preserve">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сведений, отнесенных законодательством Российской Федерации к государственной тайне;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объектов, территорий, которые законодательством Российской Федерации отнесены к режимным и особо важным объектам.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w:t>
      </w:r>
      <w:r w:rsidR="00D95D3A">
        <w:rPr>
          <w:rFonts w:ascii="Times New Roman" w:eastAsia="Times New Roman" w:hAnsi="Times New Roman" w:cs="Times New Roman"/>
          <w:sz w:val="28"/>
          <w:szCs w:val="28"/>
          <w:lang w:eastAsia="ru-RU"/>
        </w:rPr>
        <w:t>должностным лицом</w:t>
      </w:r>
      <w:r w:rsidRPr="002C4F0A">
        <w:rPr>
          <w:rFonts w:ascii="Times New Roman" w:eastAsia="Times New Roman" w:hAnsi="Times New Roman" w:cs="Times New Roman"/>
          <w:sz w:val="28"/>
          <w:szCs w:val="28"/>
          <w:lang w:eastAsia="ru-RU"/>
        </w:rPr>
        <w:t>, самостоятельно.</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По итогам </w:t>
      </w:r>
      <w:proofErr w:type="spellStart"/>
      <w:r w:rsidRPr="002C4F0A">
        <w:rPr>
          <w:rFonts w:ascii="Times New Roman" w:eastAsia="Times New Roman" w:hAnsi="Times New Roman" w:cs="Times New Roman"/>
          <w:sz w:val="28"/>
          <w:szCs w:val="28"/>
          <w:lang w:eastAsia="ru-RU"/>
        </w:rPr>
        <w:t>фотофиксации</w:t>
      </w:r>
      <w:proofErr w:type="spellEnd"/>
      <w:r w:rsidRPr="002C4F0A">
        <w:rPr>
          <w:rFonts w:ascii="Times New Roman" w:eastAsia="Times New Roman" w:hAnsi="Times New Roman" w:cs="Times New Roman"/>
          <w:sz w:val="28"/>
          <w:szCs w:val="28"/>
          <w:lang w:eastAsia="ru-RU"/>
        </w:rPr>
        <w:t xml:space="preserve"> </w:t>
      </w:r>
      <w:r w:rsidR="00BB5F4F">
        <w:rPr>
          <w:rFonts w:ascii="Times New Roman" w:eastAsia="Times New Roman" w:hAnsi="Times New Roman" w:cs="Times New Roman"/>
          <w:sz w:val="28"/>
          <w:szCs w:val="28"/>
          <w:lang w:eastAsia="ru-RU"/>
        </w:rPr>
        <w:t>должностным лицом</w:t>
      </w:r>
      <w:r w:rsidRPr="002C4F0A">
        <w:rPr>
          <w:rFonts w:ascii="Times New Roman" w:eastAsia="Times New Roman" w:hAnsi="Times New Roman" w:cs="Times New Roman"/>
          <w:sz w:val="28"/>
          <w:szCs w:val="28"/>
          <w:lang w:eastAsia="ru-RU"/>
        </w:rPr>
        <w:t xml:space="preserve"> оформляется </w:t>
      </w:r>
      <w:proofErr w:type="spellStart"/>
      <w:r w:rsidRPr="002C4F0A">
        <w:rPr>
          <w:rFonts w:ascii="Times New Roman" w:eastAsia="Times New Roman" w:hAnsi="Times New Roman" w:cs="Times New Roman"/>
          <w:sz w:val="28"/>
          <w:szCs w:val="28"/>
          <w:lang w:eastAsia="ru-RU"/>
        </w:rPr>
        <w:t>фототаблица</w:t>
      </w:r>
      <w:proofErr w:type="spellEnd"/>
      <w:r w:rsidRPr="002C4F0A">
        <w:rPr>
          <w:rFonts w:ascii="Times New Roman" w:eastAsia="Times New Roman" w:hAnsi="Times New Roman" w:cs="Times New Roman"/>
          <w:sz w:val="28"/>
          <w:szCs w:val="28"/>
          <w:lang w:eastAsia="ru-RU"/>
        </w:rPr>
        <w:t xml:space="preserve">, которая должна содержать сведения, позволяющие однозначно идентифицировать объект фиксации, время и место фиксации объекта. </w:t>
      </w:r>
      <w:proofErr w:type="spellStart"/>
      <w:r w:rsidRPr="002C4F0A">
        <w:rPr>
          <w:rFonts w:ascii="Times New Roman" w:eastAsia="Times New Roman" w:hAnsi="Times New Roman" w:cs="Times New Roman"/>
          <w:sz w:val="28"/>
          <w:szCs w:val="28"/>
          <w:lang w:eastAsia="ru-RU"/>
        </w:rPr>
        <w:t>Фототаблица</w:t>
      </w:r>
      <w:proofErr w:type="spellEnd"/>
      <w:r w:rsidRPr="002C4F0A">
        <w:rPr>
          <w:rFonts w:ascii="Times New Roman" w:eastAsia="Times New Roman" w:hAnsi="Times New Roman" w:cs="Times New Roman"/>
          <w:sz w:val="28"/>
          <w:szCs w:val="28"/>
          <w:lang w:eastAsia="ru-RU"/>
        </w:rPr>
        <w:t xml:space="preserve"> подписывается </w:t>
      </w:r>
      <w:r w:rsidR="00D95D3A">
        <w:rPr>
          <w:rFonts w:ascii="Times New Roman" w:eastAsia="Times New Roman" w:hAnsi="Times New Roman" w:cs="Times New Roman"/>
          <w:sz w:val="28"/>
          <w:szCs w:val="28"/>
          <w:lang w:eastAsia="ru-RU"/>
        </w:rPr>
        <w:t>должностным лицом</w:t>
      </w:r>
      <w:r w:rsidRPr="002C4F0A">
        <w:rPr>
          <w:rFonts w:ascii="Times New Roman" w:eastAsia="Times New Roman" w:hAnsi="Times New Roman" w:cs="Times New Roman"/>
          <w:sz w:val="28"/>
          <w:szCs w:val="28"/>
          <w:lang w:eastAsia="ru-RU"/>
        </w:rPr>
        <w:t>.</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bCs/>
          <w:sz w:val="28"/>
          <w:szCs w:val="28"/>
          <w:lang w:eastAsia="ru-RU"/>
        </w:rPr>
        <w:lastRenderedPageBreak/>
        <w:t>4.16.</w:t>
      </w:r>
      <w:r w:rsidRPr="002C4F0A">
        <w:rPr>
          <w:rFonts w:ascii="Times New Roman" w:eastAsia="Times New Roman" w:hAnsi="Times New Roman" w:cs="Times New Roman"/>
          <w:sz w:val="28"/>
          <w:szCs w:val="28"/>
          <w:lang w:eastAsia="ru-RU"/>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г. № 248-ФЗ, представить в орган муниципального </w:t>
      </w:r>
      <w:r w:rsidR="009132B9">
        <w:rPr>
          <w:rFonts w:ascii="Times New Roman" w:eastAsia="Times New Roman" w:hAnsi="Times New Roman" w:cs="Times New Roman"/>
          <w:sz w:val="28"/>
          <w:szCs w:val="28"/>
          <w:lang w:eastAsia="ru-RU"/>
        </w:rPr>
        <w:t xml:space="preserve">контроля </w:t>
      </w:r>
      <w:r w:rsidR="009132B9" w:rsidRPr="002D1571">
        <w:rPr>
          <w:rFonts w:ascii="Times New Roman" w:hAnsi="Times New Roman" w:cs="Times New Roman"/>
          <w:color w:val="000000" w:themeColor="text1"/>
          <w:sz w:val="28"/>
          <w:szCs w:val="28"/>
          <w:lang w:eastAsia="ru-RU" w:bidi="ru-RU"/>
        </w:rPr>
        <w:t>на автомобильном транспорте, городском наземном электрическом транспорте и в дорожном хозяйстве в границах Усть-Катавского городского округа</w:t>
      </w:r>
      <w:r w:rsidR="009132B9" w:rsidRPr="002C4F0A">
        <w:rPr>
          <w:rFonts w:ascii="Times New Roman" w:eastAsia="Times New Roman" w:hAnsi="Times New Roman" w:cs="Times New Roman"/>
          <w:sz w:val="28"/>
          <w:szCs w:val="28"/>
          <w:lang w:eastAsia="ru-RU"/>
        </w:rPr>
        <w:t xml:space="preserve"> </w:t>
      </w:r>
      <w:r w:rsidRPr="002C4F0A">
        <w:rPr>
          <w:rFonts w:ascii="Times New Roman" w:eastAsia="Times New Roman" w:hAnsi="Times New Roman" w:cs="Times New Roman"/>
          <w:sz w:val="28"/>
          <w:szCs w:val="28"/>
          <w:lang w:eastAsia="ru-RU"/>
        </w:rPr>
        <w:t xml:space="preserve">информацию о невозможности присутствия при проведении контрольного мероприятия являются: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нахождение на стационарном лечении в медицинском учреждении;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нахождение за пределами Российской Федерации;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административный арест;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Информация лица должна содержать: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1) описание обстоятельств непреодолимой силы и их продолжительность;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3)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органом муниципального земельного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 </w:t>
      </w:r>
    </w:p>
    <w:p w:rsidR="002C4F0A" w:rsidRDefault="002C4F0A" w:rsidP="00AD03DE">
      <w:pPr>
        <w:pStyle w:val="ConsPlusNormal"/>
        <w:ind w:firstLine="709"/>
        <w:jc w:val="both"/>
        <w:rPr>
          <w:rFonts w:ascii="Times New Roman" w:hAnsi="Times New Roman" w:cs="Times New Roman"/>
          <w:color w:val="000000"/>
          <w:sz w:val="28"/>
          <w:szCs w:val="28"/>
        </w:rPr>
      </w:pPr>
    </w:p>
    <w:p w:rsidR="004B517C" w:rsidRPr="004B517C" w:rsidRDefault="004B517C" w:rsidP="00AD03DE">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4B517C">
        <w:rPr>
          <w:rFonts w:ascii="Times New Roman" w:eastAsia="Times New Roman" w:hAnsi="Times New Roman" w:cs="Times New Roman"/>
          <w:b/>
          <w:bCs/>
          <w:color w:val="000000"/>
          <w:sz w:val="28"/>
          <w:szCs w:val="28"/>
          <w:lang w:eastAsia="ru-RU"/>
        </w:rPr>
        <w:t>5. Оформление результатов контрольных мероприятий</w:t>
      </w:r>
    </w:p>
    <w:p w:rsidR="004B517C" w:rsidRPr="004B517C" w:rsidRDefault="004B517C" w:rsidP="00AD03DE">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4B517C" w:rsidRDefault="004B517C"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B517C">
        <w:rPr>
          <w:rFonts w:ascii="Times New Roman" w:eastAsia="Times New Roman" w:hAnsi="Times New Roman" w:cs="Times New Roman"/>
          <w:bCs/>
          <w:sz w:val="28"/>
          <w:szCs w:val="28"/>
          <w:lang w:eastAsia="ru-RU"/>
        </w:rPr>
        <w:t>5.1.</w:t>
      </w:r>
      <w:r w:rsidRPr="004B517C">
        <w:rPr>
          <w:rFonts w:ascii="Times New Roman" w:eastAsia="Times New Roman" w:hAnsi="Times New Roman" w:cs="Times New Roman"/>
          <w:sz w:val="28"/>
          <w:szCs w:val="28"/>
          <w:lang w:eastAsia="ru-RU"/>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1C76A1" w:rsidRDefault="001C76A1" w:rsidP="00AD03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1C76A1" w:rsidRPr="00653161" w:rsidRDefault="001C76A1" w:rsidP="00AD03DE">
      <w:pPr>
        <w:pStyle w:val="ConsPlusNormal"/>
        <w:ind w:firstLine="709"/>
        <w:jc w:val="both"/>
        <w:rPr>
          <w:rFonts w:ascii="Times New Roman" w:hAnsi="Times New Roman" w:cs="Times New Roman"/>
          <w:sz w:val="28"/>
          <w:szCs w:val="28"/>
        </w:rPr>
      </w:pPr>
      <w:r w:rsidRPr="00653161">
        <w:rPr>
          <w:rFonts w:ascii="Times New Roman" w:hAnsi="Times New Roman" w:cs="Times New Roman"/>
          <w:sz w:val="28"/>
          <w:szCs w:val="28"/>
        </w:rPr>
        <w:t>5.2.</w:t>
      </w:r>
      <w:r w:rsidR="004B517C" w:rsidRPr="004B517C">
        <w:rPr>
          <w:rFonts w:ascii="Times New Roman" w:hAnsi="Times New Roman" w:cs="Times New Roman"/>
          <w:sz w:val="28"/>
          <w:szCs w:val="28"/>
          <w:lang w:eastAsia="ru-RU"/>
        </w:rPr>
        <w:t xml:space="preserve"> </w:t>
      </w:r>
      <w:r w:rsidRPr="00653161">
        <w:rPr>
          <w:rFonts w:ascii="Times New Roman" w:hAnsi="Times New Roman" w:cs="Times New Roman"/>
          <w:sz w:val="28"/>
          <w:szCs w:val="28"/>
        </w:rPr>
        <w:t>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о виде контроля.</w:t>
      </w:r>
    </w:p>
    <w:p w:rsidR="001C76A1" w:rsidRDefault="001C76A1" w:rsidP="00AD03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Документы, иные материалы, являющиеся доказательствами нарушения обязательных требований, приобщаются к акту. </w:t>
      </w:r>
    </w:p>
    <w:p w:rsidR="004B517C" w:rsidRPr="004B517C" w:rsidRDefault="004B517C"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B517C">
        <w:rPr>
          <w:rFonts w:ascii="Times New Roman" w:eastAsia="Times New Roman" w:hAnsi="Times New Roman" w:cs="Times New Roman"/>
          <w:bCs/>
          <w:sz w:val="28"/>
          <w:szCs w:val="28"/>
          <w:lang w:eastAsia="ru-RU"/>
        </w:rPr>
        <w:t>5.3.</w:t>
      </w:r>
      <w:r w:rsidRPr="004B517C">
        <w:rPr>
          <w:rFonts w:ascii="Times New Roman" w:eastAsia="Times New Roman" w:hAnsi="Times New Roman" w:cs="Times New Roman"/>
          <w:sz w:val="28"/>
          <w:szCs w:val="28"/>
          <w:lang w:eastAsia="ru-RU"/>
        </w:rPr>
        <w:t xml:space="preserve"> По результатам проведения контрольных (надзорных) мероприятий публичная оценка уровня соблюдения обязательных требований не присваивается. </w:t>
      </w:r>
    </w:p>
    <w:p w:rsidR="004B517C" w:rsidRDefault="004B517C"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B517C">
        <w:rPr>
          <w:rFonts w:ascii="Times New Roman" w:eastAsia="Times New Roman" w:hAnsi="Times New Roman" w:cs="Times New Roman"/>
          <w:bCs/>
          <w:sz w:val="28"/>
          <w:szCs w:val="28"/>
          <w:lang w:eastAsia="ru-RU"/>
        </w:rPr>
        <w:t>5.4.</w:t>
      </w:r>
      <w:r w:rsidRPr="004B517C">
        <w:rPr>
          <w:rFonts w:ascii="Times New Roman" w:eastAsia="Times New Roman" w:hAnsi="Times New Roman" w:cs="Times New Roman"/>
          <w:sz w:val="28"/>
          <w:szCs w:val="28"/>
          <w:lang w:eastAsia="ru-RU"/>
        </w:rPr>
        <w:t xml:space="preserve"> В случаях, установленных Правительством Российской Федерации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0409B4" w:rsidRDefault="000409B4" w:rsidP="00AD03DE">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0409B4" w:rsidRPr="000409B4" w:rsidRDefault="00323A19" w:rsidP="00AD03DE">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0409B4" w:rsidRPr="000409B4">
        <w:rPr>
          <w:rFonts w:ascii="Times New Roman" w:eastAsia="Times New Roman" w:hAnsi="Times New Roman" w:cs="Times New Roman"/>
          <w:b/>
          <w:sz w:val="28"/>
          <w:szCs w:val="28"/>
          <w:lang w:eastAsia="ru-RU"/>
        </w:rPr>
        <w:t>. Обжалование решений контрольного органа, действий (бездействия) его должностных лиц</w:t>
      </w:r>
    </w:p>
    <w:p w:rsidR="000409B4" w:rsidRPr="000409B4" w:rsidRDefault="000409B4" w:rsidP="00AD03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09B4" w:rsidRPr="000409B4" w:rsidRDefault="00945EEF" w:rsidP="00AD03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000409B4" w:rsidRPr="000409B4">
        <w:rPr>
          <w:rFonts w:ascii="Times New Roman" w:eastAsia="Times New Roman" w:hAnsi="Times New Roman" w:cs="Times New Roman"/>
          <w:sz w:val="28"/>
          <w:szCs w:val="28"/>
          <w:lang w:eastAsia="ru-RU"/>
        </w:rPr>
        <w:t>.</w:t>
      </w:r>
      <w:r w:rsidR="000409B4" w:rsidRPr="000409B4">
        <w:rPr>
          <w:rFonts w:ascii="Calibri" w:eastAsia="Times New Roman" w:hAnsi="Calibri" w:cs="Calibri"/>
          <w:sz w:val="28"/>
          <w:szCs w:val="28"/>
          <w:vertAlign w:val="superscript"/>
          <w:lang w:eastAsia="ru-RU"/>
        </w:rPr>
        <w:t xml:space="preserve"> </w:t>
      </w:r>
      <w:r w:rsidR="000409B4" w:rsidRPr="000409B4">
        <w:rPr>
          <w:rFonts w:ascii="Times New Roman" w:eastAsia="Times New Roman" w:hAnsi="Times New Roman" w:cs="Times New Roman"/>
          <w:sz w:val="28"/>
          <w:szCs w:val="28"/>
          <w:lang w:eastAsia="ru-RU"/>
        </w:rPr>
        <w:t>Решения и действия (бездействие) должностных лиц, осуществляющих муниципальный контроль, могут быть обжалованы в административном и судебном порядке, установленном законодательством Российской Федерации.</w:t>
      </w:r>
    </w:p>
    <w:p w:rsidR="000409B4" w:rsidRPr="000409B4" w:rsidRDefault="00945EEF" w:rsidP="00AD03DE">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6.2. </w:t>
      </w:r>
      <w:r w:rsidR="000409B4" w:rsidRPr="000409B4">
        <w:rPr>
          <w:rFonts w:ascii="Times New Roman" w:eastAsia="Times New Roman" w:hAnsi="Times New Roman" w:cs="Times New Roman"/>
          <w:sz w:val="28"/>
          <w:szCs w:val="28"/>
          <w:lang w:eastAsia="ru-RU"/>
        </w:rPr>
        <w:t>Контролируемые лица, права и законные интересы которых, по их мнению, были непосредственно нарушены в рамках осуществления государственного   надзора, имеют право на досудебное обжалование:</w:t>
      </w:r>
    </w:p>
    <w:p w:rsidR="000409B4" w:rsidRPr="000409B4" w:rsidRDefault="000409B4" w:rsidP="00AD03DE">
      <w:pPr>
        <w:widowControl w:val="0"/>
        <w:spacing w:after="0" w:line="240" w:lineRule="auto"/>
        <w:ind w:firstLine="709"/>
        <w:jc w:val="both"/>
        <w:rPr>
          <w:rFonts w:ascii="Times New Roman" w:eastAsia="Times New Roman" w:hAnsi="Times New Roman" w:cs="Times New Roman"/>
          <w:sz w:val="24"/>
          <w:szCs w:val="24"/>
          <w:lang w:eastAsia="ru-RU"/>
        </w:rPr>
      </w:pPr>
      <w:r w:rsidRPr="000409B4">
        <w:rPr>
          <w:rFonts w:ascii="Times New Roman" w:eastAsia="Times New Roman" w:hAnsi="Times New Roman" w:cs="Times New Roman"/>
          <w:sz w:val="28"/>
          <w:szCs w:val="28"/>
          <w:lang w:eastAsia="ru-RU"/>
        </w:rPr>
        <w:t>1) решений о проведении контрольных мероприятий;</w:t>
      </w:r>
    </w:p>
    <w:p w:rsidR="000409B4" w:rsidRPr="000409B4" w:rsidRDefault="000409B4" w:rsidP="00AD03DE">
      <w:pPr>
        <w:widowControl w:val="0"/>
        <w:spacing w:after="0" w:line="240" w:lineRule="auto"/>
        <w:ind w:firstLine="709"/>
        <w:jc w:val="both"/>
        <w:rPr>
          <w:rFonts w:ascii="Times New Roman" w:eastAsia="Times New Roman" w:hAnsi="Times New Roman" w:cs="Times New Roman"/>
          <w:sz w:val="24"/>
          <w:szCs w:val="24"/>
          <w:lang w:eastAsia="ru-RU"/>
        </w:rPr>
      </w:pPr>
      <w:r w:rsidRPr="000409B4">
        <w:rPr>
          <w:rFonts w:ascii="Times New Roman" w:eastAsia="Times New Roman" w:hAnsi="Times New Roman" w:cs="Times New Roman"/>
          <w:sz w:val="28"/>
          <w:szCs w:val="28"/>
          <w:lang w:eastAsia="ru-RU"/>
        </w:rPr>
        <w:t>2) актов контрольных (надзорных) мероприятий, предписаний об устранении выявленных нарушений;</w:t>
      </w:r>
      <w:r w:rsidRPr="000409B4">
        <w:rPr>
          <w:rFonts w:ascii="Times New Roman" w:eastAsia="Times New Roman" w:hAnsi="Times New Roman" w:cs="Times New Roman"/>
          <w:sz w:val="28"/>
          <w:szCs w:val="28"/>
          <w:lang w:eastAsia="ru-RU"/>
        </w:rPr>
        <w:tab/>
      </w:r>
      <w:r w:rsidRPr="000409B4">
        <w:rPr>
          <w:rFonts w:ascii="Times New Roman" w:eastAsia="Times New Roman" w:hAnsi="Times New Roman" w:cs="Times New Roman"/>
          <w:sz w:val="28"/>
          <w:szCs w:val="28"/>
          <w:lang w:eastAsia="ru-RU"/>
        </w:rPr>
        <w:tab/>
      </w:r>
      <w:r w:rsidRPr="000409B4">
        <w:rPr>
          <w:rFonts w:ascii="Times New Roman" w:eastAsia="Times New Roman" w:hAnsi="Times New Roman" w:cs="Times New Roman"/>
          <w:sz w:val="28"/>
          <w:szCs w:val="28"/>
          <w:lang w:eastAsia="ru-RU"/>
        </w:rPr>
        <w:tab/>
      </w:r>
      <w:r w:rsidRPr="000409B4">
        <w:rPr>
          <w:rFonts w:ascii="Times New Roman" w:eastAsia="Times New Roman" w:hAnsi="Times New Roman" w:cs="Times New Roman"/>
          <w:sz w:val="28"/>
          <w:szCs w:val="28"/>
          <w:lang w:eastAsia="ru-RU"/>
        </w:rPr>
        <w:tab/>
      </w:r>
      <w:r w:rsidRPr="000409B4">
        <w:rPr>
          <w:rFonts w:ascii="Times New Roman" w:eastAsia="Times New Roman" w:hAnsi="Times New Roman" w:cs="Times New Roman"/>
          <w:sz w:val="28"/>
          <w:szCs w:val="28"/>
          <w:lang w:eastAsia="ru-RU"/>
        </w:rPr>
        <w:tab/>
      </w:r>
    </w:p>
    <w:p w:rsidR="000409B4" w:rsidRPr="000409B4" w:rsidRDefault="000409B4" w:rsidP="00AD03DE">
      <w:pPr>
        <w:widowControl w:val="0"/>
        <w:spacing w:after="0" w:line="240" w:lineRule="auto"/>
        <w:ind w:firstLine="709"/>
        <w:jc w:val="both"/>
        <w:rPr>
          <w:rFonts w:ascii="Times New Roman" w:eastAsia="Times New Roman" w:hAnsi="Times New Roman" w:cs="Times New Roman"/>
          <w:sz w:val="24"/>
          <w:szCs w:val="24"/>
          <w:lang w:eastAsia="ru-RU"/>
        </w:rPr>
      </w:pPr>
      <w:r w:rsidRPr="000409B4">
        <w:rPr>
          <w:rFonts w:ascii="Times New Roman" w:eastAsia="Times New Roman" w:hAnsi="Times New Roman" w:cs="Times New Roman"/>
          <w:sz w:val="28"/>
          <w:szCs w:val="28"/>
          <w:lang w:eastAsia="ru-RU"/>
        </w:rPr>
        <w:t>3) действий (бездействия) должностных лиц, уполномоченны</w:t>
      </w:r>
      <w:r w:rsidRPr="000409B4">
        <w:rPr>
          <w:rFonts w:ascii="Times New Roman" w:eastAsia="Times New Roman" w:hAnsi="Times New Roman" w:cs="Times New Roman"/>
          <w:sz w:val="28"/>
          <w:szCs w:val="28"/>
          <w:lang w:eastAsia="zh-CN"/>
        </w:rPr>
        <w:t>х</w:t>
      </w:r>
      <w:r w:rsidRPr="000409B4">
        <w:rPr>
          <w:rFonts w:ascii="Times New Roman" w:eastAsia="Times New Roman" w:hAnsi="Times New Roman" w:cs="Times New Roman"/>
          <w:sz w:val="28"/>
          <w:szCs w:val="28"/>
          <w:lang w:eastAsia="ru-RU"/>
        </w:rPr>
        <w:t xml:space="preserve"> осуществлять муниципальный контроль в рамках контрольных (надзорных) мероприятий.</w:t>
      </w:r>
    </w:p>
    <w:p w:rsidR="000409B4" w:rsidRPr="000409B4" w:rsidRDefault="000409B4" w:rsidP="00AD03DE">
      <w:pPr>
        <w:widowControl w:val="0"/>
        <w:spacing w:after="0" w:line="240" w:lineRule="auto"/>
        <w:ind w:firstLine="709"/>
        <w:jc w:val="both"/>
        <w:rPr>
          <w:rFonts w:ascii="Times New Roman" w:eastAsia="Times New Roman" w:hAnsi="Times New Roman" w:cs="Times New Roman"/>
          <w:sz w:val="24"/>
          <w:szCs w:val="24"/>
          <w:lang w:eastAsia="ru-RU"/>
        </w:rPr>
      </w:pPr>
      <w:r w:rsidRPr="000409B4">
        <w:rPr>
          <w:rFonts w:ascii="Times New Roman" w:eastAsia="Times New Roman" w:hAnsi="Times New Roman" w:cs="Times New Roman"/>
          <w:sz w:val="28"/>
          <w:szCs w:val="28"/>
          <w:lang w:eastAsia="ru-RU"/>
        </w:rPr>
        <w:t>Жалоба подается контролируемым лицом в орган муниципального   контроля</w:t>
      </w:r>
      <w:r w:rsidRPr="000409B4">
        <w:rPr>
          <w:rFonts w:ascii="Times New Roman" w:eastAsia="Times New Roman" w:hAnsi="Times New Roman" w:cs="Times New Roman"/>
          <w:i/>
          <w:sz w:val="28"/>
          <w:szCs w:val="28"/>
          <w:lang w:eastAsia="ru-RU"/>
        </w:rPr>
        <w:t>.</w:t>
      </w:r>
    </w:p>
    <w:p w:rsidR="000409B4" w:rsidRPr="000409B4" w:rsidRDefault="000409B4" w:rsidP="00AD03DE">
      <w:pPr>
        <w:widowControl w:val="0"/>
        <w:spacing w:after="0" w:line="240" w:lineRule="auto"/>
        <w:ind w:firstLine="709"/>
        <w:jc w:val="both"/>
        <w:rPr>
          <w:rFonts w:ascii="Times New Roman" w:eastAsia="Times New Roman" w:hAnsi="Times New Roman" w:cs="Times New Roman"/>
          <w:sz w:val="24"/>
          <w:szCs w:val="24"/>
          <w:lang w:eastAsia="ru-RU"/>
        </w:rPr>
      </w:pPr>
      <w:r w:rsidRPr="000409B4">
        <w:rPr>
          <w:rFonts w:ascii="Times New Roman" w:eastAsia="Times New Roman" w:hAnsi="Times New Roman" w:cs="Times New Roman"/>
          <w:sz w:val="28"/>
          <w:szCs w:val="28"/>
          <w:lang w:eastAsia="ru-RU"/>
        </w:rPr>
        <w:t>Жалоба на решение органа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0409B4" w:rsidRPr="000409B4" w:rsidRDefault="000409B4" w:rsidP="00AD03DE">
      <w:pPr>
        <w:widowControl w:val="0"/>
        <w:spacing w:after="0" w:line="240" w:lineRule="auto"/>
        <w:ind w:firstLine="709"/>
        <w:jc w:val="both"/>
        <w:rPr>
          <w:rFonts w:ascii="Times New Roman" w:eastAsia="Times New Roman" w:hAnsi="Times New Roman" w:cs="Times New Roman"/>
          <w:sz w:val="24"/>
          <w:szCs w:val="24"/>
          <w:lang w:eastAsia="ru-RU"/>
        </w:rPr>
      </w:pPr>
      <w:r w:rsidRPr="000409B4">
        <w:rPr>
          <w:rFonts w:ascii="Times New Roman" w:eastAsia="Times New Roman" w:hAnsi="Times New Roman" w:cs="Times New Roman"/>
          <w:sz w:val="28"/>
          <w:szCs w:val="28"/>
          <w:lang w:eastAsia="ru-RU"/>
        </w:rPr>
        <w:t>Жалоба на предписание органа муниципального   контроля может быть подана в течение десяти рабочих дней с момента получения контролируемым лицом предписания.</w:t>
      </w:r>
    </w:p>
    <w:p w:rsidR="000409B4" w:rsidRPr="000409B4" w:rsidRDefault="000409B4" w:rsidP="00AD03DE">
      <w:pPr>
        <w:widowControl w:val="0"/>
        <w:spacing w:after="0" w:line="240" w:lineRule="auto"/>
        <w:ind w:firstLine="709"/>
        <w:jc w:val="both"/>
        <w:rPr>
          <w:rFonts w:ascii="Times New Roman" w:eastAsia="Times New Roman" w:hAnsi="Times New Roman" w:cs="Times New Roman"/>
          <w:sz w:val="24"/>
          <w:szCs w:val="24"/>
          <w:lang w:eastAsia="ru-RU"/>
        </w:rPr>
      </w:pPr>
      <w:r w:rsidRPr="000409B4">
        <w:rPr>
          <w:rFonts w:ascii="Times New Roman" w:eastAsia="Times New Roman" w:hAnsi="Times New Roman" w:cs="Times New Roman"/>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0409B4" w:rsidRPr="000409B4" w:rsidRDefault="000409B4" w:rsidP="00AD03DE">
      <w:pPr>
        <w:widowControl w:val="0"/>
        <w:spacing w:after="0" w:line="240" w:lineRule="auto"/>
        <w:ind w:firstLine="709"/>
        <w:jc w:val="both"/>
        <w:rPr>
          <w:rFonts w:ascii="Times New Roman" w:eastAsia="Times New Roman" w:hAnsi="Times New Roman" w:cs="Times New Roman"/>
          <w:sz w:val="24"/>
          <w:szCs w:val="24"/>
          <w:lang w:eastAsia="ru-RU"/>
        </w:rPr>
      </w:pPr>
      <w:r w:rsidRPr="000409B4">
        <w:rPr>
          <w:rFonts w:ascii="Times New Roman" w:eastAsia="Times New Roman" w:hAnsi="Times New Roman" w:cs="Times New Roman"/>
          <w:sz w:val="28"/>
          <w:szCs w:val="28"/>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409B4" w:rsidRDefault="000409B4" w:rsidP="00AD03DE">
      <w:pPr>
        <w:widowControl w:val="0"/>
        <w:spacing w:after="0" w:line="240" w:lineRule="auto"/>
        <w:ind w:firstLine="709"/>
        <w:jc w:val="both"/>
        <w:rPr>
          <w:rFonts w:ascii="Times New Roman" w:eastAsia="Times New Roman" w:hAnsi="Times New Roman" w:cs="Times New Roman"/>
          <w:sz w:val="28"/>
          <w:szCs w:val="28"/>
          <w:lang w:eastAsia="ru-RU"/>
        </w:rPr>
      </w:pPr>
      <w:r w:rsidRPr="000409B4">
        <w:rPr>
          <w:rFonts w:ascii="Times New Roman" w:eastAsia="Times New Roman" w:hAnsi="Times New Roman" w:cs="Times New Roman"/>
          <w:sz w:val="28"/>
          <w:szCs w:val="28"/>
          <w:lang w:eastAsia="ru-RU"/>
        </w:rPr>
        <w:t xml:space="preserve">Жалоба на решение органа муниципального контроля, действия (бездействие) его должностных лиц рассматривается </w:t>
      </w:r>
      <w:r w:rsidRPr="000409B4">
        <w:rPr>
          <w:rFonts w:ascii="Times New Roman" w:eastAsia="Times New Roman" w:hAnsi="Times New Roman" w:cs="Times New Roman"/>
          <w:sz w:val="28"/>
          <w:szCs w:val="28"/>
          <w:lang w:eastAsia="zh-CN"/>
        </w:rPr>
        <w:t xml:space="preserve">главой или </w:t>
      </w:r>
      <w:r w:rsidRPr="000409B4">
        <w:rPr>
          <w:rFonts w:ascii="Times New Roman" w:eastAsia="Times New Roman" w:hAnsi="Times New Roman" w:cs="Times New Roman"/>
          <w:sz w:val="28"/>
          <w:szCs w:val="28"/>
          <w:lang w:eastAsia="ru-RU"/>
        </w:rPr>
        <w:t>заместител</w:t>
      </w:r>
      <w:r w:rsidRPr="000409B4">
        <w:rPr>
          <w:rFonts w:ascii="Times New Roman" w:eastAsia="Times New Roman" w:hAnsi="Times New Roman" w:cs="Times New Roman"/>
          <w:sz w:val="28"/>
          <w:szCs w:val="28"/>
          <w:lang w:eastAsia="zh-CN"/>
        </w:rPr>
        <w:t>ем</w:t>
      </w:r>
      <w:r w:rsidRPr="000409B4">
        <w:rPr>
          <w:rFonts w:ascii="Times New Roman" w:eastAsia="Times New Roman" w:hAnsi="Times New Roman" w:cs="Times New Roman"/>
          <w:sz w:val="28"/>
          <w:szCs w:val="28"/>
          <w:lang w:eastAsia="ru-RU"/>
        </w:rPr>
        <w:t xml:space="preserve"> </w:t>
      </w:r>
      <w:r w:rsidRPr="000409B4">
        <w:rPr>
          <w:rFonts w:ascii="Times New Roman" w:eastAsia="Times New Roman" w:hAnsi="Times New Roman" w:cs="Times New Roman"/>
          <w:sz w:val="28"/>
          <w:szCs w:val="28"/>
          <w:lang w:eastAsia="zh-CN"/>
        </w:rPr>
        <w:t>главы</w:t>
      </w:r>
      <w:r w:rsidRPr="000409B4">
        <w:rPr>
          <w:rFonts w:ascii="Times New Roman" w:eastAsia="Times New Roman" w:hAnsi="Times New Roman" w:cs="Times New Roman"/>
          <w:sz w:val="28"/>
          <w:szCs w:val="28"/>
          <w:lang w:eastAsia="ru-RU"/>
        </w:rPr>
        <w:t xml:space="preserve"> Усть-Катавского городского округа в срок, не превышающий двадцать </w:t>
      </w:r>
      <w:r w:rsidRPr="000409B4">
        <w:rPr>
          <w:rFonts w:ascii="Times New Roman" w:eastAsia="Times New Roman" w:hAnsi="Times New Roman" w:cs="Times New Roman"/>
          <w:sz w:val="28"/>
          <w:szCs w:val="28"/>
          <w:lang w:eastAsia="ru-RU"/>
        </w:rPr>
        <w:lastRenderedPageBreak/>
        <w:t>календарных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десять календарных дней.</w:t>
      </w:r>
    </w:p>
    <w:p w:rsidR="00AB5521" w:rsidRDefault="00AB5521" w:rsidP="00AD03DE">
      <w:pPr>
        <w:widowControl w:val="0"/>
        <w:spacing w:after="0" w:line="240" w:lineRule="auto"/>
        <w:ind w:firstLine="709"/>
        <w:jc w:val="both"/>
        <w:rPr>
          <w:rFonts w:ascii="Times New Roman" w:hAnsi="Times New Roman" w:cs="Times New Roman"/>
          <w:color w:val="000000"/>
          <w:sz w:val="28"/>
          <w:szCs w:val="28"/>
          <w:shd w:val="clear" w:color="auto" w:fill="FFFFFF"/>
        </w:rPr>
      </w:pPr>
      <w:r w:rsidRPr="00AB5521">
        <w:rPr>
          <w:rFonts w:ascii="Times New Roman" w:hAnsi="Times New Roman" w:cs="Times New Roman"/>
          <w:color w:val="000000"/>
          <w:sz w:val="28"/>
          <w:szCs w:val="28"/>
          <w:shd w:val="clear" w:color="auto" w:fill="FFFFFF"/>
        </w:rPr>
        <w:t>Жалоба может содержать ходатайство о приостановлении исполнения обжалуемого решения контрольного (надзорного) органа.</w:t>
      </w:r>
    </w:p>
    <w:p w:rsidR="00AB5521" w:rsidRPr="00AB5521" w:rsidRDefault="00AB5521" w:rsidP="00AD03DE">
      <w:pPr>
        <w:widowControl w:val="0"/>
        <w:spacing w:after="0" w:line="240" w:lineRule="auto"/>
        <w:ind w:firstLine="709"/>
        <w:jc w:val="both"/>
        <w:rPr>
          <w:rFonts w:ascii="Times New Roman" w:eastAsia="Times New Roman" w:hAnsi="Times New Roman" w:cs="Times New Roman"/>
          <w:sz w:val="28"/>
          <w:szCs w:val="28"/>
          <w:lang w:eastAsia="ru-RU"/>
        </w:rPr>
      </w:pPr>
    </w:p>
    <w:p w:rsidR="000409B4" w:rsidRDefault="000409B4"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23A19" w:rsidRPr="00323A19" w:rsidRDefault="00323A19" w:rsidP="00AD03DE">
      <w:pPr>
        <w:pStyle w:val="ConsPlusNormal"/>
        <w:ind w:firstLine="709"/>
        <w:jc w:val="center"/>
        <w:rPr>
          <w:rFonts w:ascii="Times New Roman" w:hAnsi="Times New Roman" w:cs="Times New Roman"/>
          <w:b/>
          <w:sz w:val="28"/>
          <w:szCs w:val="28"/>
        </w:rPr>
      </w:pPr>
      <w:r w:rsidRPr="00323A19">
        <w:rPr>
          <w:rFonts w:ascii="Times New Roman" w:hAnsi="Times New Roman" w:cs="Times New Roman"/>
          <w:b/>
          <w:sz w:val="28"/>
          <w:szCs w:val="28"/>
        </w:rPr>
        <w:t>7. Заключительные положения</w:t>
      </w:r>
    </w:p>
    <w:p w:rsidR="00323A19" w:rsidRPr="00323A19" w:rsidRDefault="00323A19" w:rsidP="00AD03DE">
      <w:pPr>
        <w:pStyle w:val="ConsPlusNormal"/>
        <w:ind w:firstLine="709"/>
        <w:jc w:val="center"/>
        <w:rPr>
          <w:rFonts w:ascii="Times New Roman" w:hAnsi="Times New Roman" w:cs="Times New Roman"/>
          <w:b/>
          <w:sz w:val="28"/>
          <w:szCs w:val="28"/>
        </w:rPr>
      </w:pPr>
    </w:p>
    <w:p w:rsidR="00323A19" w:rsidRDefault="00323A19" w:rsidP="00AD03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ED4F7A" w:rsidRDefault="00ED4F7A" w:rsidP="00AD03DE">
      <w:pPr>
        <w:pStyle w:val="ConsPlusNormal"/>
        <w:ind w:firstLine="709"/>
        <w:jc w:val="both"/>
        <w:rPr>
          <w:rFonts w:ascii="Times New Roman" w:hAnsi="Times New Roman" w:cs="Times New Roman"/>
          <w:color w:val="000000"/>
          <w:sz w:val="28"/>
          <w:szCs w:val="28"/>
        </w:rPr>
      </w:pPr>
      <w:r w:rsidRPr="00AB5521">
        <w:rPr>
          <w:rFonts w:ascii="Times New Roman" w:hAnsi="Times New Roman" w:cs="Times New Roman"/>
          <w:color w:val="000000"/>
          <w:sz w:val="28"/>
          <w:szCs w:val="28"/>
          <w:shd w:val="clear" w:color="auto" w:fill="FFFFFF"/>
        </w:rPr>
        <w:t>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323A19" w:rsidRPr="004B517C" w:rsidRDefault="00323A19"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C4F0A" w:rsidRDefault="002C4F0A" w:rsidP="00AD03DE">
      <w:pPr>
        <w:pStyle w:val="ConsPlusNormal"/>
        <w:ind w:firstLine="709"/>
        <w:jc w:val="both"/>
        <w:rPr>
          <w:rFonts w:ascii="Times New Roman" w:hAnsi="Times New Roman" w:cs="Times New Roman"/>
          <w:color w:val="000000"/>
          <w:sz w:val="28"/>
          <w:szCs w:val="28"/>
        </w:rPr>
      </w:pPr>
    </w:p>
    <w:p w:rsidR="004966F9" w:rsidRDefault="004966F9" w:rsidP="00AD03DE">
      <w:pPr>
        <w:pStyle w:val="ConsPlusNormal"/>
        <w:ind w:firstLine="709"/>
        <w:jc w:val="both"/>
        <w:rPr>
          <w:rFonts w:ascii="Times New Roman" w:hAnsi="Times New Roman" w:cs="Times New Roman"/>
          <w:color w:val="000000"/>
          <w:sz w:val="28"/>
          <w:szCs w:val="28"/>
        </w:rPr>
      </w:pPr>
    </w:p>
    <w:p w:rsidR="004966F9" w:rsidRDefault="004966F9" w:rsidP="00AD03DE">
      <w:pPr>
        <w:pStyle w:val="ConsPlusNormal"/>
        <w:ind w:firstLine="709"/>
        <w:jc w:val="both"/>
        <w:rPr>
          <w:rFonts w:ascii="Times New Roman" w:hAnsi="Times New Roman" w:cs="Times New Roman"/>
          <w:color w:val="000000"/>
          <w:sz w:val="28"/>
          <w:szCs w:val="28"/>
        </w:rPr>
      </w:pPr>
    </w:p>
    <w:p w:rsidR="004966F9" w:rsidRDefault="004966F9" w:rsidP="00AD03DE">
      <w:pPr>
        <w:pStyle w:val="ConsPlusNormal"/>
        <w:ind w:firstLine="709"/>
        <w:jc w:val="both"/>
        <w:rPr>
          <w:rFonts w:ascii="Times New Roman" w:hAnsi="Times New Roman" w:cs="Times New Roman"/>
          <w:color w:val="000000"/>
          <w:sz w:val="28"/>
          <w:szCs w:val="28"/>
        </w:rPr>
      </w:pPr>
    </w:p>
    <w:p w:rsidR="004966F9" w:rsidRDefault="004966F9"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1C3C5F" w:rsidRPr="001C3C5F" w:rsidRDefault="00945EE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r w:rsidRPr="001C3C5F">
        <w:rPr>
          <w:rFonts w:ascii="Times New Roman CYR" w:eastAsiaTheme="minorEastAsia" w:hAnsi="Times New Roman CYR" w:cs="Times New Roman CYR"/>
          <w:b/>
          <w:bCs/>
          <w:color w:val="000000" w:themeColor="text1"/>
          <w:sz w:val="24"/>
          <w:szCs w:val="24"/>
          <w:lang w:eastAsia="ru-RU"/>
        </w:rPr>
        <w:t>Приложение 1</w:t>
      </w:r>
      <w:r w:rsidRPr="001C3C5F">
        <w:rPr>
          <w:rFonts w:ascii="Times New Roman CYR" w:eastAsiaTheme="minorEastAsia" w:hAnsi="Times New Roman CYR" w:cs="Times New Roman CYR"/>
          <w:b/>
          <w:bCs/>
          <w:color w:val="000000" w:themeColor="text1"/>
          <w:sz w:val="24"/>
          <w:szCs w:val="24"/>
          <w:lang w:eastAsia="ru-RU"/>
        </w:rPr>
        <w:br/>
        <w:t xml:space="preserve">к </w:t>
      </w:r>
      <w:r w:rsidR="001C3C5F" w:rsidRPr="001C3C5F">
        <w:rPr>
          <w:rFonts w:ascii="Times New Roman" w:hAnsi="Times New Roman" w:cs="Times New Roman"/>
          <w:b/>
          <w:sz w:val="24"/>
          <w:szCs w:val="24"/>
        </w:rPr>
        <w:t xml:space="preserve">Положению </w:t>
      </w:r>
      <w:r w:rsidRPr="001C3C5F">
        <w:rPr>
          <w:rFonts w:ascii="Times New Roman" w:eastAsiaTheme="minorEastAsia" w:hAnsi="Times New Roman" w:cs="Times New Roman"/>
          <w:b/>
          <w:bCs/>
          <w:color w:val="000000" w:themeColor="text1"/>
          <w:sz w:val="24"/>
          <w:szCs w:val="24"/>
          <w:lang w:eastAsia="ru-RU"/>
        </w:rPr>
        <w:t>У</w:t>
      </w:r>
      <w:r w:rsidRPr="001C3C5F">
        <w:rPr>
          <w:rFonts w:ascii="Times New Roman CYR" w:eastAsiaTheme="minorEastAsia" w:hAnsi="Times New Roman CYR" w:cs="Times New Roman CYR"/>
          <w:b/>
          <w:bCs/>
          <w:color w:val="000000" w:themeColor="text1"/>
          <w:sz w:val="24"/>
          <w:szCs w:val="24"/>
          <w:lang w:eastAsia="ru-RU"/>
        </w:rPr>
        <w:t xml:space="preserve">сть-Катавского </w:t>
      </w:r>
    </w:p>
    <w:p w:rsidR="00945EEF" w:rsidRPr="001C3C5F" w:rsidRDefault="00945EEF" w:rsidP="00AD03DE">
      <w:pPr>
        <w:widowControl w:val="0"/>
        <w:autoSpaceDE w:val="0"/>
        <w:autoSpaceDN w:val="0"/>
        <w:adjustRightInd w:val="0"/>
        <w:spacing w:after="0" w:line="240" w:lineRule="auto"/>
        <w:jc w:val="right"/>
        <w:rPr>
          <w:rFonts w:ascii="Times New Roman CYR" w:eastAsiaTheme="minorEastAsia" w:hAnsi="Times New Roman CYR" w:cs="Times New Roman CYR"/>
          <w:color w:val="000000" w:themeColor="text1"/>
          <w:sz w:val="24"/>
          <w:szCs w:val="24"/>
          <w:lang w:eastAsia="ru-RU"/>
        </w:rPr>
      </w:pPr>
      <w:r w:rsidRPr="001C3C5F">
        <w:rPr>
          <w:rFonts w:ascii="Times New Roman CYR" w:eastAsiaTheme="minorEastAsia" w:hAnsi="Times New Roman CYR" w:cs="Times New Roman CYR"/>
          <w:b/>
          <w:bCs/>
          <w:color w:val="000000" w:themeColor="text1"/>
          <w:sz w:val="24"/>
          <w:szCs w:val="24"/>
          <w:lang w:eastAsia="ru-RU"/>
        </w:rPr>
        <w:t>городского округа</w:t>
      </w:r>
      <w:r w:rsidRPr="001C3C5F">
        <w:rPr>
          <w:rFonts w:ascii="Times New Roman CYR" w:eastAsiaTheme="minorEastAsia" w:hAnsi="Times New Roman CYR" w:cs="Times New Roman CYR"/>
          <w:b/>
          <w:bCs/>
          <w:color w:val="000000" w:themeColor="text1"/>
          <w:sz w:val="24"/>
          <w:szCs w:val="24"/>
          <w:lang w:eastAsia="ru-RU"/>
        </w:rPr>
        <w:br/>
        <w:t>от «__»_____2025 г. №_</w:t>
      </w:r>
      <w:r w:rsidR="001C3C5F">
        <w:rPr>
          <w:rFonts w:ascii="Times New Roman CYR" w:eastAsiaTheme="minorEastAsia" w:hAnsi="Times New Roman CYR" w:cs="Times New Roman CYR"/>
          <w:b/>
          <w:bCs/>
          <w:color w:val="000000" w:themeColor="text1"/>
          <w:sz w:val="24"/>
          <w:szCs w:val="24"/>
          <w:lang w:eastAsia="ru-RU"/>
        </w:rPr>
        <w:t>__</w:t>
      </w:r>
      <w:r w:rsidRPr="001C3C5F">
        <w:rPr>
          <w:rFonts w:ascii="Times New Roman CYR" w:eastAsiaTheme="minorEastAsia" w:hAnsi="Times New Roman CYR" w:cs="Times New Roman CYR"/>
          <w:b/>
          <w:bCs/>
          <w:color w:val="000000" w:themeColor="text1"/>
          <w:sz w:val="24"/>
          <w:szCs w:val="24"/>
          <w:lang w:eastAsia="ru-RU"/>
        </w:rPr>
        <w:t>_</w:t>
      </w:r>
    </w:p>
    <w:p w:rsidR="00945EEF" w:rsidRPr="00945EEF" w:rsidRDefault="00945EEF" w:rsidP="00AD03DE">
      <w:pPr>
        <w:spacing w:after="0" w:line="240" w:lineRule="auto"/>
        <w:jc w:val="right"/>
        <w:rPr>
          <w:rFonts w:ascii="Times New Roman" w:eastAsia="SimSun" w:hAnsi="Times New Roman" w:cs="Times New Roman"/>
          <w:bCs/>
          <w:color w:val="ED7D31" w:themeColor="accent2"/>
          <w:sz w:val="27"/>
          <w:szCs w:val="27"/>
        </w:rPr>
      </w:pPr>
    </w:p>
    <w:p w:rsidR="00945EEF" w:rsidRPr="00945EEF" w:rsidRDefault="00945EEF" w:rsidP="00AD03DE">
      <w:pPr>
        <w:spacing w:after="0" w:line="240" w:lineRule="auto"/>
        <w:jc w:val="both"/>
        <w:rPr>
          <w:rFonts w:eastAsia="SimSun"/>
          <w:b/>
          <w:color w:val="ED7D31" w:themeColor="accent2"/>
        </w:rPr>
      </w:pPr>
      <w:r w:rsidRPr="00945EEF">
        <w:rPr>
          <w:rFonts w:ascii="Times New Roman" w:eastAsia="SimSun" w:hAnsi="Times New Roman" w:cs="Times New Roman"/>
          <w:bCs/>
          <w:color w:val="ED7D31" w:themeColor="accent2"/>
          <w:sz w:val="27"/>
          <w:szCs w:val="27"/>
        </w:rPr>
        <w:t xml:space="preserve">   </w:t>
      </w:r>
    </w:p>
    <w:p w:rsidR="00945EEF" w:rsidRPr="00945EEF" w:rsidRDefault="00945EEF" w:rsidP="00AD03DE">
      <w:pPr>
        <w:spacing w:after="0" w:line="276" w:lineRule="auto"/>
        <w:jc w:val="both"/>
        <w:rPr>
          <w:rFonts w:ascii="Arial" w:eastAsia="SimSun" w:hAnsi="Arial" w:cs="Arial"/>
          <w:color w:val="ED7D31" w:themeColor="accent2"/>
          <w:sz w:val="24"/>
          <w:szCs w:val="24"/>
        </w:rPr>
      </w:pPr>
      <w:r w:rsidRPr="00945EEF">
        <w:rPr>
          <w:rFonts w:ascii="Arial" w:eastAsia="SimSun" w:hAnsi="Arial" w:cs="Arial"/>
          <w:color w:val="ED7D31" w:themeColor="accent2"/>
          <w:sz w:val="24"/>
          <w:szCs w:val="24"/>
        </w:rPr>
        <w:t xml:space="preserve"> </w:t>
      </w:r>
    </w:p>
    <w:p w:rsidR="00945EEF" w:rsidRPr="00945EEF" w:rsidRDefault="00945EEF" w:rsidP="00AD03DE">
      <w:pPr>
        <w:autoSpaceDE w:val="0"/>
        <w:autoSpaceDN w:val="0"/>
        <w:adjustRightInd w:val="0"/>
        <w:spacing w:after="0" w:line="240" w:lineRule="auto"/>
        <w:ind w:firstLine="567"/>
        <w:jc w:val="both"/>
        <w:rPr>
          <w:rFonts w:ascii="Times New Roman" w:eastAsia="SimSun" w:hAnsi="Times New Roman" w:cs="Times New Roman"/>
          <w:b/>
          <w:kern w:val="2"/>
          <w:sz w:val="28"/>
          <w:szCs w:val="28"/>
          <w:lang w:eastAsia="zh-CN" w:bidi="hi-IN"/>
        </w:rPr>
      </w:pPr>
      <w:r w:rsidRPr="00945EEF">
        <w:rPr>
          <w:rFonts w:ascii="Times New Roman" w:eastAsia="SimSun" w:hAnsi="Times New Roman" w:cs="Times New Roman"/>
          <w:b/>
          <w:kern w:val="2"/>
          <w:sz w:val="28"/>
          <w:szCs w:val="28"/>
          <w:lang w:eastAsia="zh-CN" w:bidi="hi-IN"/>
        </w:rPr>
        <w:t xml:space="preserve">                                              Перечень</w:t>
      </w:r>
    </w:p>
    <w:p w:rsidR="00945EEF" w:rsidRPr="00945EEF" w:rsidRDefault="00945EEF" w:rsidP="00AD03DE">
      <w:pPr>
        <w:autoSpaceDE w:val="0"/>
        <w:autoSpaceDN w:val="0"/>
        <w:adjustRightInd w:val="0"/>
        <w:spacing w:after="0" w:line="240" w:lineRule="auto"/>
        <w:ind w:firstLine="567"/>
        <w:jc w:val="both"/>
        <w:rPr>
          <w:rFonts w:ascii="Times New Roman" w:hAnsi="Times New Roman" w:cs="Times New Roman"/>
          <w:sz w:val="28"/>
          <w:szCs w:val="28"/>
        </w:rPr>
      </w:pPr>
      <w:r w:rsidRPr="00945EEF">
        <w:rPr>
          <w:rFonts w:ascii="Times New Roman" w:eastAsia="SimSun" w:hAnsi="Times New Roman" w:cs="Times New Roman"/>
          <w:b/>
          <w:kern w:val="2"/>
          <w:sz w:val="28"/>
          <w:szCs w:val="28"/>
          <w:lang w:eastAsia="zh-CN" w:bidi="hi-IN"/>
        </w:rPr>
        <w:t>индикаторов риска нарушения обязательных требований</w:t>
      </w:r>
    </w:p>
    <w:p w:rsidR="00945EEF" w:rsidRPr="00945EEF" w:rsidRDefault="00945EEF" w:rsidP="00AD03DE">
      <w:pPr>
        <w:autoSpaceDE w:val="0"/>
        <w:autoSpaceDN w:val="0"/>
        <w:adjustRightInd w:val="0"/>
        <w:spacing w:after="0" w:line="240" w:lineRule="auto"/>
        <w:ind w:firstLine="567"/>
        <w:jc w:val="both"/>
        <w:rPr>
          <w:rFonts w:ascii="Times New Roman" w:hAnsi="Times New Roman" w:cs="Times New Roman"/>
          <w:sz w:val="28"/>
          <w:szCs w:val="28"/>
        </w:rPr>
      </w:pPr>
    </w:p>
    <w:p w:rsidR="00945EEF" w:rsidRPr="00945EEF" w:rsidRDefault="00945EEF" w:rsidP="00AD03DE">
      <w:pPr>
        <w:suppressAutoHyphens/>
        <w:spacing w:after="0" w:line="240" w:lineRule="auto"/>
        <w:jc w:val="both"/>
        <w:textAlignment w:val="baseline"/>
        <w:rPr>
          <w:rFonts w:ascii="Times New Roman" w:eastAsia="SimSun" w:hAnsi="Times New Roman" w:cs="Times New Roman"/>
          <w:kern w:val="2"/>
          <w:sz w:val="28"/>
          <w:szCs w:val="28"/>
          <w:lang w:eastAsia="zh-CN" w:bidi="hi-IN"/>
        </w:rPr>
      </w:pPr>
    </w:p>
    <w:p w:rsidR="00945EEF" w:rsidRPr="00945EEF" w:rsidRDefault="00945EEF" w:rsidP="00AD03DE">
      <w:pPr>
        <w:autoSpaceDE w:val="0"/>
        <w:autoSpaceDN w:val="0"/>
        <w:adjustRightInd w:val="0"/>
        <w:spacing w:after="0" w:line="240" w:lineRule="auto"/>
        <w:jc w:val="both"/>
        <w:rPr>
          <w:rFonts w:ascii="Times New Roman" w:hAnsi="Times New Roman" w:cs="Times New Roman"/>
          <w:sz w:val="28"/>
          <w:szCs w:val="28"/>
        </w:rPr>
      </w:pPr>
      <w:r w:rsidRPr="00945EEF">
        <w:rPr>
          <w:rFonts w:ascii="Times New Roman" w:hAnsi="Times New Roman" w:cs="Times New Roman"/>
          <w:sz w:val="28"/>
          <w:szCs w:val="28"/>
        </w:rPr>
        <w:t xml:space="preserve">            Индикаторами риска нарушения обязательных требований при осущес</w:t>
      </w:r>
      <w:r>
        <w:rPr>
          <w:rFonts w:ascii="Times New Roman" w:hAnsi="Times New Roman" w:cs="Times New Roman"/>
          <w:sz w:val="28"/>
          <w:szCs w:val="28"/>
        </w:rPr>
        <w:t xml:space="preserve">твлении муниципального контроля на автомобильном транспорте, городском наземном электрическом транспорте и в дорожном хозяйстве </w:t>
      </w:r>
      <w:r w:rsidRPr="00945EEF">
        <w:rPr>
          <w:rFonts w:ascii="Times New Roman" w:hAnsi="Times New Roman" w:cs="Times New Roman"/>
          <w:sz w:val="28"/>
          <w:szCs w:val="28"/>
        </w:rPr>
        <w:t>на территории Усть-Катавского городского округа являются:</w:t>
      </w:r>
    </w:p>
    <w:p w:rsidR="00945EEF" w:rsidRPr="00945EEF" w:rsidRDefault="00945EEF" w:rsidP="00AD03DE">
      <w:pPr>
        <w:autoSpaceDE w:val="0"/>
        <w:autoSpaceDN w:val="0"/>
        <w:adjustRightInd w:val="0"/>
        <w:spacing w:after="0" w:line="240" w:lineRule="auto"/>
        <w:ind w:firstLine="642"/>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00D95D3A">
        <w:rPr>
          <w:rFonts w:ascii="Times New Roman" w:eastAsiaTheme="minorEastAsia" w:hAnsi="Times New Roman" w:cs="Times New Roman"/>
          <w:sz w:val="28"/>
          <w:szCs w:val="28"/>
          <w:lang w:eastAsia="ru-RU"/>
        </w:rPr>
        <w:t>в</w:t>
      </w:r>
      <w:r w:rsidRPr="00945EEF">
        <w:rPr>
          <w:rFonts w:ascii="Times New Roman" w:eastAsiaTheme="minorEastAsia" w:hAnsi="Times New Roman" w:cs="Times New Roman"/>
          <w:sz w:val="28"/>
          <w:szCs w:val="28"/>
          <w:lang w:eastAsia="ru-RU"/>
        </w:rPr>
        <w:t xml:space="preserve">ыявление признаков нарушения </w:t>
      </w:r>
      <w:r>
        <w:rPr>
          <w:rFonts w:ascii="Times New Roman" w:hAnsi="Times New Roman" w:cs="Times New Roman"/>
          <w:sz w:val="28"/>
          <w:szCs w:val="28"/>
        </w:rPr>
        <w:t xml:space="preserve">на автомобильном транспорте, городском наземном электрическом транспорте и в дорожном хозяйстве </w:t>
      </w:r>
      <w:r w:rsidRPr="00945EEF">
        <w:rPr>
          <w:rFonts w:ascii="Times New Roman" w:hAnsi="Times New Roman" w:cs="Times New Roman"/>
          <w:sz w:val="28"/>
          <w:szCs w:val="28"/>
        </w:rPr>
        <w:t>на территории Усть-Катавского городского</w:t>
      </w:r>
      <w:r w:rsidRPr="00945EEF">
        <w:rPr>
          <w:rFonts w:ascii="Times New Roman" w:eastAsiaTheme="minorEastAsia" w:hAnsi="Times New Roman" w:cs="Times New Roman"/>
          <w:sz w:val="28"/>
          <w:szCs w:val="28"/>
          <w:lang w:eastAsia="ru-RU"/>
        </w:rPr>
        <w:t>;</w:t>
      </w:r>
    </w:p>
    <w:p w:rsidR="00945EEF" w:rsidRPr="00945EEF" w:rsidRDefault="00945EEF" w:rsidP="00AD03DE">
      <w:pPr>
        <w:autoSpaceDE w:val="0"/>
        <w:autoSpaceDN w:val="0"/>
        <w:adjustRightInd w:val="0"/>
        <w:spacing w:after="0" w:line="240" w:lineRule="auto"/>
        <w:ind w:firstLine="708"/>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00D95D3A">
        <w:rPr>
          <w:rFonts w:ascii="Times New Roman" w:eastAsiaTheme="minorEastAsia" w:hAnsi="Times New Roman" w:cs="Times New Roman"/>
          <w:sz w:val="28"/>
          <w:szCs w:val="28"/>
          <w:lang w:eastAsia="ru-RU"/>
        </w:rPr>
        <w:t>п</w:t>
      </w:r>
      <w:r w:rsidRPr="00945EEF">
        <w:rPr>
          <w:rFonts w:ascii="Times New Roman" w:eastAsiaTheme="minorEastAsia" w:hAnsi="Times New Roman" w:cs="Times New Roman"/>
          <w:sz w:val="28"/>
          <w:szCs w:val="28"/>
          <w:lang w:eastAsia="ru-RU"/>
        </w:rPr>
        <w:t xml:space="preserve">оступление в орган муниципального контроля от органов государственной власти, органов местного самоуправления, правоохранительных органов,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w:t>
      </w:r>
      <w:r>
        <w:rPr>
          <w:rFonts w:ascii="Times New Roman" w:hAnsi="Times New Roman" w:cs="Times New Roman"/>
          <w:sz w:val="28"/>
          <w:szCs w:val="28"/>
        </w:rPr>
        <w:t xml:space="preserve">на автомобильном транспорте, городском наземном электрическом транспорте и в дорожном хозяйстве </w:t>
      </w:r>
      <w:r w:rsidRPr="00945EEF">
        <w:rPr>
          <w:rFonts w:ascii="Times New Roman" w:hAnsi="Times New Roman" w:cs="Times New Roman"/>
          <w:sz w:val="28"/>
          <w:szCs w:val="28"/>
        </w:rPr>
        <w:t>на территории Усть-Катавского городского</w:t>
      </w:r>
      <w:r w:rsidRPr="00945EEF">
        <w:rPr>
          <w:rFonts w:ascii="Times New Roman" w:eastAsiaTheme="minorEastAsia" w:hAnsi="Times New Roman" w:cs="Times New Roman"/>
          <w:sz w:val="28"/>
          <w:szCs w:val="28"/>
          <w:lang w:eastAsia="ru-RU"/>
        </w:rPr>
        <w:t xml:space="preserve"> и риска причинения вреда (ущерба) охраняемым законом ценностям;</w:t>
      </w:r>
    </w:p>
    <w:p w:rsidR="00945EEF" w:rsidRPr="00945EEF" w:rsidRDefault="00945EEF" w:rsidP="00AD03DE">
      <w:pPr>
        <w:spacing w:after="0" w:line="240" w:lineRule="auto"/>
        <w:ind w:firstLine="709"/>
        <w:jc w:val="both"/>
        <w:rPr>
          <w:rFonts w:ascii="Times New Roman" w:eastAsia="Times New Roman" w:hAnsi="Times New Roman" w:cs="Times New Roman"/>
          <w:sz w:val="28"/>
          <w:szCs w:val="28"/>
          <w:lang w:eastAsia="ru-RU"/>
        </w:rPr>
      </w:pPr>
      <w:r w:rsidRPr="00945EEF">
        <w:rPr>
          <w:rFonts w:ascii="Times New Roman" w:hAnsi="Times New Roman" w:cs="Times New Roman"/>
          <w:sz w:val="28"/>
          <w:szCs w:val="28"/>
        </w:rPr>
        <w:t xml:space="preserve"> 3) </w:t>
      </w:r>
      <w:r w:rsidR="00D95D3A">
        <w:rPr>
          <w:rFonts w:ascii="Times New Roman" w:hAnsi="Times New Roman" w:cs="Times New Roman"/>
          <w:sz w:val="28"/>
          <w:szCs w:val="28"/>
        </w:rPr>
        <w:t>о</w:t>
      </w:r>
      <w:r w:rsidRPr="00945EEF">
        <w:rPr>
          <w:rFonts w:ascii="Times New Roman" w:hAnsi="Times New Roman" w:cs="Times New Roman"/>
          <w:sz w:val="28"/>
          <w:szCs w:val="28"/>
        </w:rPr>
        <w:t>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945EEF" w:rsidRPr="00945EEF" w:rsidRDefault="00945EEF" w:rsidP="00AD03DE">
      <w:pPr>
        <w:autoSpaceDE w:val="0"/>
        <w:autoSpaceDN w:val="0"/>
        <w:adjustRightInd w:val="0"/>
        <w:spacing w:after="0" w:line="240" w:lineRule="auto"/>
        <w:ind w:firstLine="709"/>
        <w:jc w:val="center"/>
        <w:rPr>
          <w:rFonts w:ascii="Times New Roman" w:hAnsi="Times New Roman" w:cs="Times New Roman"/>
          <w:i/>
          <w:sz w:val="28"/>
          <w:szCs w:val="28"/>
        </w:rPr>
      </w:pPr>
    </w:p>
    <w:p w:rsidR="0013770E" w:rsidRDefault="0013770E"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945EEF" w:rsidRDefault="00945EE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945EEF" w:rsidRDefault="00945EE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945EEF" w:rsidRDefault="00945EE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945EEF" w:rsidRDefault="00945EE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945EEF" w:rsidRDefault="00945EE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945EEF" w:rsidRDefault="00945EE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945EEF" w:rsidRDefault="00945EE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945EEF" w:rsidRDefault="00945EE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945EEF" w:rsidRDefault="00945EE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945EEF" w:rsidRDefault="00945EE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945EEF" w:rsidRDefault="00945EE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945EEF" w:rsidRDefault="00945EE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945EEF" w:rsidRDefault="00945EE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945EEF" w:rsidRDefault="00945EE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945EEF" w:rsidRDefault="00945EE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945EEF" w:rsidRDefault="00945EE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945EEF" w:rsidRDefault="00945EE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945EEF" w:rsidRDefault="00945EE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945EEF" w:rsidRDefault="00945EE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1C3C5F" w:rsidRDefault="001C3C5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1C3C5F" w:rsidRPr="001C3C5F" w:rsidRDefault="001C3C5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r w:rsidRPr="001C3C5F">
        <w:rPr>
          <w:rFonts w:ascii="Times New Roman CYR" w:eastAsiaTheme="minorEastAsia" w:hAnsi="Times New Roman CYR" w:cs="Times New Roman CYR"/>
          <w:b/>
          <w:bCs/>
          <w:color w:val="000000" w:themeColor="text1"/>
          <w:sz w:val="24"/>
          <w:szCs w:val="24"/>
          <w:lang w:eastAsia="ru-RU"/>
        </w:rPr>
        <w:t xml:space="preserve">Приложение </w:t>
      </w:r>
      <w:r>
        <w:rPr>
          <w:rFonts w:ascii="Times New Roman CYR" w:eastAsiaTheme="minorEastAsia" w:hAnsi="Times New Roman CYR" w:cs="Times New Roman CYR"/>
          <w:b/>
          <w:bCs/>
          <w:color w:val="000000" w:themeColor="text1"/>
          <w:sz w:val="24"/>
          <w:szCs w:val="24"/>
          <w:lang w:eastAsia="ru-RU"/>
        </w:rPr>
        <w:t>2</w:t>
      </w:r>
      <w:r w:rsidRPr="001C3C5F">
        <w:rPr>
          <w:rFonts w:ascii="Times New Roman CYR" w:eastAsiaTheme="minorEastAsia" w:hAnsi="Times New Roman CYR" w:cs="Times New Roman CYR"/>
          <w:b/>
          <w:bCs/>
          <w:color w:val="000000" w:themeColor="text1"/>
          <w:sz w:val="24"/>
          <w:szCs w:val="24"/>
          <w:lang w:eastAsia="ru-RU"/>
        </w:rPr>
        <w:br/>
        <w:t xml:space="preserve">к </w:t>
      </w:r>
      <w:r w:rsidRPr="001C3C5F">
        <w:rPr>
          <w:rFonts w:ascii="Times New Roman" w:hAnsi="Times New Roman" w:cs="Times New Roman"/>
          <w:b/>
          <w:sz w:val="24"/>
          <w:szCs w:val="24"/>
        </w:rPr>
        <w:t xml:space="preserve">Положению </w:t>
      </w:r>
      <w:r w:rsidRPr="001C3C5F">
        <w:rPr>
          <w:rFonts w:ascii="Times New Roman" w:eastAsiaTheme="minorEastAsia" w:hAnsi="Times New Roman" w:cs="Times New Roman"/>
          <w:b/>
          <w:bCs/>
          <w:color w:val="000000" w:themeColor="text1"/>
          <w:sz w:val="24"/>
          <w:szCs w:val="24"/>
          <w:lang w:eastAsia="ru-RU"/>
        </w:rPr>
        <w:t>У</w:t>
      </w:r>
      <w:r w:rsidRPr="001C3C5F">
        <w:rPr>
          <w:rFonts w:ascii="Times New Roman CYR" w:eastAsiaTheme="minorEastAsia" w:hAnsi="Times New Roman CYR" w:cs="Times New Roman CYR"/>
          <w:b/>
          <w:bCs/>
          <w:color w:val="000000" w:themeColor="text1"/>
          <w:sz w:val="24"/>
          <w:szCs w:val="24"/>
          <w:lang w:eastAsia="ru-RU"/>
        </w:rPr>
        <w:t xml:space="preserve">сть-Катавского </w:t>
      </w:r>
    </w:p>
    <w:p w:rsidR="001C3C5F" w:rsidRPr="001C3C5F" w:rsidRDefault="001C3C5F" w:rsidP="00AD03DE">
      <w:pPr>
        <w:widowControl w:val="0"/>
        <w:autoSpaceDE w:val="0"/>
        <w:autoSpaceDN w:val="0"/>
        <w:adjustRightInd w:val="0"/>
        <w:spacing w:after="0" w:line="240" w:lineRule="auto"/>
        <w:jc w:val="right"/>
        <w:rPr>
          <w:rFonts w:ascii="Times New Roman CYR" w:eastAsiaTheme="minorEastAsia" w:hAnsi="Times New Roman CYR" w:cs="Times New Roman CYR"/>
          <w:color w:val="000000" w:themeColor="text1"/>
          <w:sz w:val="24"/>
          <w:szCs w:val="24"/>
          <w:lang w:eastAsia="ru-RU"/>
        </w:rPr>
      </w:pPr>
      <w:r w:rsidRPr="001C3C5F">
        <w:rPr>
          <w:rFonts w:ascii="Times New Roman CYR" w:eastAsiaTheme="minorEastAsia" w:hAnsi="Times New Roman CYR" w:cs="Times New Roman CYR"/>
          <w:b/>
          <w:bCs/>
          <w:color w:val="000000" w:themeColor="text1"/>
          <w:sz w:val="24"/>
          <w:szCs w:val="24"/>
          <w:lang w:eastAsia="ru-RU"/>
        </w:rPr>
        <w:t>городского округа</w:t>
      </w:r>
      <w:r w:rsidRPr="001C3C5F">
        <w:rPr>
          <w:rFonts w:ascii="Times New Roman CYR" w:eastAsiaTheme="minorEastAsia" w:hAnsi="Times New Roman CYR" w:cs="Times New Roman CYR"/>
          <w:b/>
          <w:bCs/>
          <w:color w:val="000000" w:themeColor="text1"/>
          <w:sz w:val="24"/>
          <w:szCs w:val="24"/>
          <w:lang w:eastAsia="ru-RU"/>
        </w:rPr>
        <w:br/>
        <w:t>от «__»_____2025 г. №_</w:t>
      </w:r>
      <w:r>
        <w:rPr>
          <w:rFonts w:ascii="Times New Roman CYR" w:eastAsiaTheme="minorEastAsia" w:hAnsi="Times New Roman CYR" w:cs="Times New Roman CYR"/>
          <w:b/>
          <w:bCs/>
          <w:color w:val="000000" w:themeColor="text1"/>
          <w:sz w:val="24"/>
          <w:szCs w:val="24"/>
          <w:lang w:eastAsia="ru-RU"/>
        </w:rPr>
        <w:t>__</w:t>
      </w:r>
      <w:r w:rsidRPr="001C3C5F">
        <w:rPr>
          <w:rFonts w:ascii="Times New Roman CYR" w:eastAsiaTheme="minorEastAsia" w:hAnsi="Times New Roman CYR" w:cs="Times New Roman CYR"/>
          <w:b/>
          <w:bCs/>
          <w:color w:val="000000" w:themeColor="text1"/>
          <w:sz w:val="24"/>
          <w:szCs w:val="24"/>
          <w:lang w:eastAsia="ru-RU"/>
        </w:rPr>
        <w:t>_</w:t>
      </w:r>
    </w:p>
    <w:p w:rsidR="001C3C5F" w:rsidRDefault="001C3C5F" w:rsidP="00AD03DE">
      <w:pPr>
        <w:spacing w:after="0"/>
        <w:jc w:val="center"/>
        <w:rPr>
          <w:rFonts w:ascii="Times New Roman" w:hAnsi="Times New Roman" w:cs="Times New Roman"/>
          <w:b/>
          <w:bCs/>
          <w:color w:val="000000"/>
          <w:sz w:val="28"/>
          <w:szCs w:val="28"/>
          <w:shd w:val="clear" w:color="auto" w:fill="FFFFFF"/>
        </w:rPr>
      </w:pPr>
    </w:p>
    <w:p w:rsidR="009A2DD0" w:rsidRDefault="004913EE" w:rsidP="00AD03DE">
      <w:pPr>
        <w:spacing w:after="0"/>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Критерии (и</w:t>
      </w:r>
      <w:r w:rsidR="009A2DD0">
        <w:rPr>
          <w:rFonts w:ascii="Times New Roman" w:hAnsi="Times New Roman" w:cs="Times New Roman"/>
          <w:b/>
          <w:bCs/>
          <w:color w:val="000000"/>
          <w:sz w:val="28"/>
          <w:szCs w:val="28"/>
          <w:shd w:val="clear" w:color="auto" w:fill="FFFFFF"/>
        </w:rPr>
        <w:t>ндикаторы</w:t>
      </w:r>
      <w:r>
        <w:rPr>
          <w:rFonts w:ascii="Times New Roman" w:hAnsi="Times New Roman" w:cs="Times New Roman"/>
          <w:b/>
          <w:bCs/>
          <w:color w:val="000000"/>
          <w:sz w:val="28"/>
          <w:szCs w:val="28"/>
          <w:shd w:val="clear" w:color="auto" w:fill="FFFFFF"/>
        </w:rPr>
        <w:t>)</w:t>
      </w:r>
      <w:r w:rsidR="009A2DD0">
        <w:rPr>
          <w:rFonts w:ascii="Times New Roman" w:hAnsi="Times New Roman" w:cs="Times New Roman"/>
          <w:b/>
          <w:bCs/>
          <w:color w:val="000000"/>
          <w:sz w:val="28"/>
          <w:szCs w:val="28"/>
          <w:shd w:val="clear" w:color="auto" w:fill="FFFFFF"/>
        </w:rPr>
        <w:t xml:space="preserve"> риска по муниципальному контролю на автомобильном транспорте, городском наземном электрическом транспорте и в дорожном хозяйстве </w:t>
      </w:r>
    </w:p>
    <w:p w:rsidR="00FE3B72" w:rsidRDefault="00FE3B72" w:rsidP="00AD03DE">
      <w:pPr>
        <w:spacing w:after="0"/>
        <w:jc w:val="center"/>
        <w:rPr>
          <w:rFonts w:ascii="Times New Roman" w:hAnsi="Times New Roman" w:cs="Times New Roman"/>
          <w:b/>
          <w:bCs/>
          <w:color w:val="000000"/>
          <w:sz w:val="28"/>
          <w:szCs w:val="28"/>
          <w:shd w:val="clear" w:color="auto" w:fill="FFFFFF"/>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FE3B72" w:rsidRPr="00FE3B72" w:rsidTr="00C60BF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FE3B72" w:rsidRPr="00FE3B72" w:rsidRDefault="00FE3B72" w:rsidP="00C60BF3">
            <w:pPr>
              <w:jc w:val="center"/>
              <w:rPr>
                <w:rFonts w:ascii="Times New Roman" w:hAnsi="Times New Roman" w:cs="Times New Roman"/>
                <w:sz w:val="28"/>
                <w:szCs w:val="28"/>
              </w:rPr>
            </w:pPr>
            <w:r w:rsidRPr="00FE3B72">
              <w:rPr>
                <w:rFonts w:ascii="Times New Roman" w:hAnsi="Times New Roman" w:cs="Times New Roman"/>
                <w:sz w:val="28"/>
                <w:szCs w:val="28"/>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FE3B72" w:rsidRPr="00FE3B72" w:rsidRDefault="00FE3B72" w:rsidP="00C60BF3">
            <w:pPr>
              <w:jc w:val="both"/>
              <w:rPr>
                <w:rFonts w:ascii="Times New Roman" w:hAnsi="Times New Roman" w:cs="Times New Roman"/>
                <w:sz w:val="28"/>
                <w:szCs w:val="28"/>
              </w:rPr>
            </w:pPr>
            <w:r w:rsidRPr="00FE3B72">
              <w:rPr>
                <w:rFonts w:ascii="Times New Roman" w:hAnsi="Times New Roman" w:cs="Times New Roman"/>
                <w:sz w:val="28"/>
                <w:szCs w:val="28"/>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FE3B72">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FE3B72" w:rsidRPr="00FE3B72" w:rsidRDefault="00FE3B72" w:rsidP="00C60BF3">
            <w:pPr>
              <w:jc w:val="center"/>
              <w:rPr>
                <w:rFonts w:ascii="Times New Roman" w:hAnsi="Times New Roman" w:cs="Times New Roman"/>
                <w:sz w:val="28"/>
                <w:szCs w:val="28"/>
              </w:rPr>
            </w:pPr>
            <w:r w:rsidRPr="00FE3B72">
              <w:rPr>
                <w:rFonts w:ascii="Times New Roman" w:hAnsi="Times New Roman" w:cs="Times New Roman"/>
                <w:sz w:val="28"/>
                <w:szCs w:val="28"/>
              </w:rPr>
              <w:t>Средний риск</w:t>
            </w:r>
          </w:p>
        </w:tc>
      </w:tr>
      <w:tr w:rsidR="00FE3B72" w:rsidRPr="00FE3B72" w:rsidTr="00C60BF3">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FE3B72" w:rsidRPr="00FE3B72" w:rsidRDefault="00FE3B72" w:rsidP="00FE3B72">
            <w:pPr>
              <w:jc w:val="center"/>
              <w:rPr>
                <w:rFonts w:ascii="Times New Roman" w:hAnsi="Times New Roman" w:cs="Times New Roman"/>
                <w:sz w:val="28"/>
                <w:szCs w:val="28"/>
              </w:rPr>
            </w:pPr>
            <w:r w:rsidRPr="00FE3B72">
              <w:rPr>
                <w:rFonts w:ascii="Times New Roman" w:hAnsi="Times New Roman" w:cs="Times New Roman"/>
                <w:sz w:val="28"/>
                <w:szCs w:val="28"/>
              </w:rPr>
              <w:t>2</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FE3B72" w:rsidRPr="00FE3B72" w:rsidRDefault="00FE3B72" w:rsidP="00C60BF3">
            <w:pPr>
              <w:jc w:val="both"/>
              <w:rPr>
                <w:rFonts w:ascii="Times New Roman" w:hAnsi="Times New Roman" w:cs="Times New Roman"/>
                <w:sz w:val="28"/>
                <w:szCs w:val="28"/>
              </w:rPr>
            </w:pPr>
            <w:r w:rsidRPr="00FE3B72">
              <w:rPr>
                <w:rFonts w:ascii="Times New Roman" w:hAnsi="Times New Roman" w:cs="Times New Roman"/>
                <w:sz w:val="28"/>
                <w:szCs w:val="28"/>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FE3B72">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FE3B72" w:rsidRPr="00FE3B72" w:rsidRDefault="00FE3B72" w:rsidP="00C60BF3">
            <w:pPr>
              <w:jc w:val="center"/>
              <w:rPr>
                <w:rFonts w:ascii="Times New Roman" w:hAnsi="Times New Roman" w:cs="Times New Roman"/>
                <w:sz w:val="28"/>
                <w:szCs w:val="28"/>
              </w:rPr>
            </w:pPr>
            <w:r w:rsidRPr="00FE3B72">
              <w:rPr>
                <w:rFonts w:ascii="Times New Roman" w:hAnsi="Times New Roman" w:cs="Times New Roman"/>
                <w:sz w:val="28"/>
                <w:szCs w:val="28"/>
              </w:rPr>
              <w:t>Умеренный риск</w:t>
            </w:r>
          </w:p>
        </w:tc>
      </w:tr>
      <w:tr w:rsidR="00FE3B72" w:rsidRPr="00FE3B72" w:rsidTr="00C60BF3">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FE3B72" w:rsidRPr="00FE3B72" w:rsidRDefault="00FE3B72" w:rsidP="00C60BF3">
            <w:pPr>
              <w:jc w:val="center"/>
              <w:rPr>
                <w:rFonts w:ascii="Times New Roman" w:hAnsi="Times New Roman" w:cs="Times New Roman"/>
                <w:sz w:val="28"/>
                <w:szCs w:val="28"/>
              </w:rPr>
            </w:pPr>
            <w:r w:rsidRPr="00FE3B72">
              <w:rPr>
                <w:rFonts w:ascii="Times New Roman" w:hAnsi="Times New Roman" w:cs="Times New Roman"/>
                <w:sz w:val="28"/>
                <w:szCs w:val="2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FE3B72" w:rsidRPr="00FE3B72" w:rsidRDefault="00FE3B72" w:rsidP="00C60BF3">
            <w:pPr>
              <w:ind w:firstLine="345"/>
              <w:jc w:val="both"/>
              <w:rPr>
                <w:rFonts w:ascii="Times New Roman" w:hAnsi="Times New Roman" w:cs="Times New Roman"/>
                <w:sz w:val="28"/>
                <w:szCs w:val="28"/>
              </w:rPr>
            </w:pPr>
            <w:r w:rsidRPr="00FE3B72">
              <w:rPr>
                <w:rFonts w:ascii="Times New Roman" w:hAnsi="Times New Roman" w:cs="Times New Roman"/>
                <w:sz w:val="28"/>
                <w:szCs w:val="28"/>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FE3B72" w:rsidRPr="00FE3B72" w:rsidRDefault="00FE3B72" w:rsidP="00C60BF3">
            <w:pPr>
              <w:jc w:val="center"/>
              <w:rPr>
                <w:rFonts w:ascii="Times New Roman" w:hAnsi="Times New Roman" w:cs="Times New Roman"/>
                <w:sz w:val="28"/>
                <w:szCs w:val="28"/>
              </w:rPr>
            </w:pPr>
            <w:r w:rsidRPr="00FE3B72">
              <w:rPr>
                <w:rFonts w:ascii="Times New Roman" w:hAnsi="Times New Roman" w:cs="Times New Roman"/>
                <w:sz w:val="28"/>
                <w:szCs w:val="28"/>
              </w:rPr>
              <w:t>Низкий риск</w:t>
            </w:r>
          </w:p>
        </w:tc>
      </w:tr>
    </w:tbl>
    <w:p w:rsidR="007724B7" w:rsidRPr="007724B7" w:rsidRDefault="007724B7" w:rsidP="007724B7">
      <w:pPr>
        <w:widowControl w:val="0"/>
        <w:autoSpaceDE w:val="0"/>
        <w:autoSpaceDN w:val="0"/>
        <w:spacing w:after="0" w:line="240" w:lineRule="auto"/>
        <w:ind w:firstLine="709"/>
        <w:jc w:val="center"/>
        <w:rPr>
          <w:rFonts w:ascii="Times New Roman" w:eastAsia="Times New Roman" w:hAnsi="Times New Roman" w:cs="Times New Roman"/>
          <w:b/>
          <w:bCs/>
          <w:color w:val="000000"/>
          <w:sz w:val="28"/>
          <w:szCs w:val="28"/>
          <w:lang w:eastAsia="ru-RU"/>
        </w:rPr>
      </w:pPr>
    </w:p>
    <w:p w:rsidR="007724B7" w:rsidRDefault="007724B7" w:rsidP="00AD03DE">
      <w:pPr>
        <w:spacing w:after="0"/>
        <w:jc w:val="center"/>
        <w:rPr>
          <w:rFonts w:ascii="Times New Roman" w:hAnsi="Times New Roman" w:cs="Times New Roman"/>
          <w:b/>
          <w:bCs/>
          <w:color w:val="000000"/>
          <w:sz w:val="28"/>
          <w:szCs w:val="28"/>
          <w:shd w:val="clear" w:color="auto" w:fill="FFFFFF"/>
        </w:rPr>
      </w:pPr>
    </w:p>
    <w:p w:rsidR="007724B7" w:rsidRDefault="007724B7" w:rsidP="00AD03DE">
      <w:pPr>
        <w:spacing w:after="0"/>
        <w:jc w:val="center"/>
        <w:rPr>
          <w:rFonts w:ascii="Times New Roman" w:hAnsi="Times New Roman" w:cs="Times New Roman"/>
          <w:b/>
          <w:bCs/>
          <w:color w:val="000000"/>
          <w:sz w:val="28"/>
          <w:szCs w:val="28"/>
          <w:shd w:val="clear" w:color="auto" w:fill="FFFFFF"/>
        </w:rPr>
      </w:pPr>
    </w:p>
    <w:p w:rsidR="001C3C5F" w:rsidRPr="001C3C5F" w:rsidRDefault="001C3C5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r w:rsidRPr="001C3C5F">
        <w:rPr>
          <w:rFonts w:ascii="Times New Roman CYR" w:eastAsiaTheme="minorEastAsia" w:hAnsi="Times New Roman CYR" w:cs="Times New Roman CYR"/>
          <w:b/>
          <w:bCs/>
          <w:color w:val="000000" w:themeColor="text1"/>
          <w:sz w:val="24"/>
          <w:szCs w:val="24"/>
          <w:lang w:eastAsia="ru-RU"/>
        </w:rPr>
        <w:lastRenderedPageBreak/>
        <w:t xml:space="preserve">Приложение </w:t>
      </w:r>
      <w:r>
        <w:rPr>
          <w:rFonts w:ascii="Times New Roman CYR" w:eastAsiaTheme="minorEastAsia" w:hAnsi="Times New Roman CYR" w:cs="Times New Roman CYR"/>
          <w:b/>
          <w:bCs/>
          <w:color w:val="000000" w:themeColor="text1"/>
          <w:sz w:val="24"/>
          <w:szCs w:val="24"/>
          <w:lang w:eastAsia="ru-RU"/>
        </w:rPr>
        <w:t>3</w:t>
      </w:r>
      <w:r w:rsidRPr="001C3C5F">
        <w:rPr>
          <w:rFonts w:ascii="Times New Roman CYR" w:eastAsiaTheme="minorEastAsia" w:hAnsi="Times New Roman CYR" w:cs="Times New Roman CYR"/>
          <w:b/>
          <w:bCs/>
          <w:color w:val="000000" w:themeColor="text1"/>
          <w:sz w:val="24"/>
          <w:szCs w:val="24"/>
          <w:lang w:eastAsia="ru-RU"/>
        </w:rPr>
        <w:br/>
        <w:t xml:space="preserve">к </w:t>
      </w:r>
      <w:r w:rsidRPr="001C3C5F">
        <w:rPr>
          <w:rFonts w:ascii="Times New Roman" w:hAnsi="Times New Roman" w:cs="Times New Roman"/>
          <w:b/>
          <w:sz w:val="24"/>
          <w:szCs w:val="24"/>
        </w:rPr>
        <w:t xml:space="preserve">Положению </w:t>
      </w:r>
      <w:r w:rsidRPr="001C3C5F">
        <w:rPr>
          <w:rFonts w:ascii="Times New Roman" w:eastAsiaTheme="minorEastAsia" w:hAnsi="Times New Roman" w:cs="Times New Roman"/>
          <w:b/>
          <w:bCs/>
          <w:color w:val="000000" w:themeColor="text1"/>
          <w:sz w:val="24"/>
          <w:szCs w:val="24"/>
          <w:lang w:eastAsia="ru-RU"/>
        </w:rPr>
        <w:t>У</w:t>
      </w:r>
      <w:r w:rsidRPr="001C3C5F">
        <w:rPr>
          <w:rFonts w:ascii="Times New Roman CYR" w:eastAsiaTheme="minorEastAsia" w:hAnsi="Times New Roman CYR" w:cs="Times New Roman CYR"/>
          <w:b/>
          <w:bCs/>
          <w:color w:val="000000" w:themeColor="text1"/>
          <w:sz w:val="24"/>
          <w:szCs w:val="24"/>
          <w:lang w:eastAsia="ru-RU"/>
        </w:rPr>
        <w:t xml:space="preserve">сть-Катавского </w:t>
      </w:r>
    </w:p>
    <w:p w:rsidR="001C3C5F" w:rsidRPr="001C3C5F" w:rsidRDefault="001C3C5F" w:rsidP="00AD03DE">
      <w:pPr>
        <w:widowControl w:val="0"/>
        <w:autoSpaceDE w:val="0"/>
        <w:autoSpaceDN w:val="0"/>
        <w:adjustRightInd w:val="0"/>
        <w:spacing w:after="0" w:line="240" w:lineRule="auto"/>
        <w:jc w:val="right"/>
        <w:rPr>
          <w:rFonts w:ascii="Times New Roman CYR" w:eastAsiaTheme="minorEastAsia" w:hAnsi="Times New Roman CYR" w:cs="Times New Roman CYR"/>
          <w:color w:val="000000" w:themeColor="text1"/>
          <w:sz w:val="24"/>
          <w:szCs w:val="24"/>
          <w:lang w:eastAsia="ru-RU"/>
        </w:rPr>
      </w:pPr>
      <w:r w:rsidRPr="001C3C5F">
        <w:rPr>
          <w:rFonts w:ascii="Times New Roman CYR" w:eastAsiaTheme="minorEastAsia" w:hAnsi="Times New Roman CYR" w:cs="Times New Roman CYR"/>
          <w:b/>
          <w:bCs/>
          <w:color w:val="000000" w:themeColor="text1"/>
          <w:sz w:val="24"/>
          <w:szCs w:val="24"/>
          <w:lang w:eastAsia="ru-RU"/>
        </w:rPr>
        <w:t>городского округа</w:t>
      </w:r>
      <w:r w:rsidRPr="001C3C5F">
        <w:rPr>
          <w:rFonts w:ascii="Times New Roman CYR" w:eastAsiaTheme="minorEastAsia" w:hAnsi="Times New Roman CYR" w:cs="Times New Roman CYR"/>
          <w:b/>
          <w:bCs/>
          <w:color w:val="000000" w:themeColor="text1"/>
          <w:sz w:val="24"/>
          <w:szCs w:val="24"/>
          <w:lang w:eastAsia="ru-RU"/>
        </w:rPr>
        <w:br/>
        <w:t>от «__»_____2025 г. №_</w:t>
      </w:r>
      <w:r>
        <w:rPr>
          <w:rFonts w:ascii="Times New Roman CYR" w:eastAsiaTheme="minorEastAsia" w:hAnsi="Times New Roman CYR" w:cs="Times New Roman CYR"/>
          <w:b/>
          <w:bCs/>
          <w:color w:val="000000" w:themeColor="text1"/>
          <w:sz w:val="24"/>
          <w:szCs w:val="24"/>
          <w:lang w:eastAsia="ru-RU"/>
        </w:rPr>
        <w:t>__</w:t>
      </w:r>
      <w:r w:rsidRPr="001C3C5F">
        <w:rPr>
          <w:rFonts w:ascii="Times New Roman CYR" w:eastAsiaTheme="minorEastAsia" w:hAnsi="Times New Roman CYR" w:cs="Times New Roman CYR"/>
          <w:b/>
          <w:bCs/>
          <w:color w:val="000000" w:themeColor="text1"/>
          <w:sz w:val="24"/>
          <w:szCs w:val="24"/>
          <w:lang w:eastAsia="ru-RU"/>
        </w:rPr>
        <w:t>_</w:t>
      </w:r>
    </w:p>
    <w:p w:rsidR="00053B33" w:rsidRDefault="00053B33"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8"/>
          <w:szCs w:val="28"/>
          <w:lang w:eastAsia="ru-RU"/>
        </w:rPr>
      </w:pPr>
    </w:p>
    <w:p w:rsidR="00053B33" w:rsidRPr="00053B33" w:rsidRDefault="00053B33" w:rsidP="00AD03DE">
      <w:pPr>
        <w:spacing w:after="0" w:line="240" w:lineRule="auto"/>
        <w:ind w:firstLine="709"/>
        <w:jc w:val="center"/>
        <w:rPr>
          <w:rFonts w:ascii="Times New Roman" w:eastAsia="Times New Roman" w:hAnsi="Times New Roman" w:cs="Times New Roman"/>
          <w:b/>
          <w:sz w:val="28"/>
          <w:szCs w:val="28"/>
          <w:lang w:eastAsia="ru-RU"/>
        </w:rPr>
      </w:pPr>
      <w:r w:rsidRPr="00053B33">
        <w:rPr>
          <w:rFonts w:ascii="Times New Roman" w:eastAsia="Times New Roman" w:hAnsi="Times New Roman" w:cs="Times New Roman"/>
          <w:b/>
          <w:sz w:val="28"/>
          <w:szCs w:val="28"/>
          <w:lang w:eastAsia="ru-RU"/>
        </w:rPr>
        <w:t xml:space="preserve">Индикативные показатели, рекомендуемые для оценки эффективности контрольной деятельности </w:t>
      </w:r>
    </w:p>
    <w:p w:rsidR="00053B33" w:rsidRPr="00053B33" w:rsidRDefault="00053B33" w:rsidP="00AD03DE">
      <w:pPr>
        <w:spacing w:after="0" w:line="240" w:lineRule="auto"/>
        <w:ind w:firstLine="709"/>
        <w:jc w:val="center"/>
        <w:rPr>
          <w:rFonts w:ascii="Times New Roman" w:eastAsia="Times New Roman" w:hAnsi="Times New Roman" w:cs="Times New Roman"/>
          <w:i/>
          <w:sz w:val="28"/>
          <w:szCs w:val="28"/>
          <w:lang w:eastAsia="ru-RU"/>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2"/>
        <w:gridCol w:w="6237"/>
      </w:tblGrid>
      <w:tr w:rsidR="00053B33" w:rsidRPr="00053B33" w:rsidTr="00053B33">
        <w:trPr>
          <w:trHeight w:val="144"/>
        </w:trPr>
        <w:tc>
          <w:tcPr>
            <w:tcW w:w="9289" w:type="dxa"/>
            <w:gridSpan w:val="2"/>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деятельность</w:t>
            </w:r>
          </w:p>
        </w:tc>
      </w:tr>
      <w:tr w:rsidR="00053B33" w:rsidRPr="00053B33" w:rsidTr="00053B33">
        <w:trPr>
          <w:trHeight w:val="144"/>
        </w:trPr>
        <w:tc>
          <w:tcPr>
            <w:tcW w:w="3052"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Удовлетворённость предпринимательского сообщества  контрольной деятельностью в подконтрольной сфере</w:t>
            </w:r>
          </w:p>
        </w:tc>
        <w:tc>
          <w:tcPr>
            <w:tcW w:w="6237"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 xml:space="preserve">показатель учитывает результаты соцопросов и анкетирования, проводимого по удовлетворённости контрольной деятельностью в подконтрольной сфере, в том числе на сайте органа муниципального контроля </w:t>
            </w:r>
          </w:p>
        </w:tc>
      </w:tr>
      <w:tr w:rsidR="00053B33" w:rsidRPr="00053B33" w:rsidTr="00053B33">
        <w:trPr>
          <w:trHeight w:val="144"/>
        </w:trPr>
        <w:tc>
          <w:tcPr>
            <w:tcW w:w="9289" w:type="dxa"/>
            <w:gridSpan w:val="2"/>
          </w:tcPr>
          <w:p w:rsidR="00053B33" w:rsidRPr="00053B33" w:rsidRDefault="00053B33" w:rsidP="00AD03DE">
            <w:pPr>
              <w:widowControl w:val="0"/>
              <w:spacing w:after="0" w:line="240" w:lineRule="auto"/>
              <w:ind w:firstLine="720"/>
              <w:jc w:val="center"/>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053B33" w:rsidRPr="00053B33" w:rsidTr="00053B33">
        <w:trPr>
          <w:trHeight w:val="144"/>
        </w:trPr>
        <w:tc>
          <w:tcPr>
            <w:tcW w:w="3052"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w:t>
            </w:r>
          </w:p>
        </w:tc>
        <w:tc>
          <w:tcPr>
            <w:tcW w:w="6237"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 xml:space="preserve">показатель устанавливается в процентах от общего количества субъектов, в отношении которых были проведены контрольные мероприятия. </w:t>
            </w:r>
          </w:p>
          <w:p w:rsidR="00053B33" w:rsidRPr="00053B33" w:rsidRDefault="00053B33" w:rsidP="00AD03DE">
            <w:pPr>
              <w:widowControl w:val="0"/>
              <w:spacing w:after="0" w:line="240" w:lineRule="auto"/>
              <w:ind w:firstLine="720"/>
              <w:jc w:val="both"/>
              <w:rPr>
                <w:rFonts w:ascii="Times New Roman" w:eastAsia="Times New Roman" w:hAnsi="Times New Roman" w:cs="Times New Roman"/>
                <w:i/>
                <w:sz w:val="24"/>
                <w:szCs w:val="24"/>
                <w:lang w:eastAsia="ru-RU"/>
              </w:rPr>
            </w:pPr>
            <w:r w:rsidRPr="00053B33">
              <w:rPr>
                <w:rFonts w:ascii="Times New Roman" w:eastAsia="Times New Roman" w:hAnsi="Times New Roman" w:cs="Times New Roman"/>
                <w:i/>
                <w:sz w:val="24"/>
                <w:szCs w:val="24"/>
                <w:lang w:eastAsia="ru-RU"/>
              </w:rPr>
              <w:t>(При расчете используются значения строк 17, 18, 51 формы федерального статистического наблюдения № 1-контроль «Сведения об осуществлении государственного контроля и муниципального контроля», утверждённой Приказом Федеральной службой государственной статистики от 21.12.2011 г. № 503 (далее именуется – «1-контроль»)</w:t>
            </w:r>
          </w:p>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p>
        </w:tc>
      </w:tr>
      <w:tr w:rsidR="00053B33" w:rsidRPr="00053B33" w:rsidTr="00053B33">
        <w:trPr>
          <w:trHeight w:val="144"/>
        </w:trPr>
        <w:tc>
          <w:tcPr>
            <w:tcW w:w="3052"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Доля субъектов, у которых были устранены нарушения, выявленные в результате проведения контрольных мероприятий</w:t>
            </w:r>
          </w:p>
        </w:tc>
        <w:tc>
          <w:tcPr>
            <w:tcW w:w="6237"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 xml:space="preserve">показатель устанавливается в процентах от общего количества субъектов, в отношении которых были проведены контрольные мероприятия по контролю за исполнением предписаний, выданных по результатам ранее проведённые проверки. </w:t>
            </w:r>
          </w:p>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w:t>
            </w:r>
            <w:r w:rsidRPr="00053B33">
              <w:rPr>
                <w:rFonts w:ascii="Times New Roman" w:eastAsia="Times New Roman" w:hAnsi="Times New Roman" w:cs="Times New Roman"/>
                <w:i/>
                <w:sz w:val="24"/>
                <w:szCs w:val="24"/>
                <w:lang w:eastAsia="ru-RU"/>
              </w:rPr>
              <w:t>для расчета используются значения строк 03, 23 «1-контроль»)</w:t>
            </w:r>
          </w:p>
        </w:tc>
      </w:tr>
      <w:tr w:rsidR="00053B33" w:rsidRPr="00053B33" w:rsidTr="00053B33">
        <w:trPr>
          <w:trHeight w:val="144"/>
        </w:trPr>
        <w:tc>
          <w:tcPr>
            <w:tcW w:w="3052" w:type="dxa"/>
            <w:shd w:val="clear" w:color="auto" w:fill="FFFFFF"/>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Доля субъектов, допустивших повторные нарушения, ставшие фактором причинения вреда (ущерба), представляющие непосредственную угрозу причинения вреда (ущерба) или являющиеся грубыми нарушениями</w:t>
            </w:r>
          </w:p>
        </w:tc>
        <w:tc>
          <w:tcPr>
            <w:tcW w:w="6237" w:type="dxa"/>
            <w:shd w:val="clear" w:color="auto" w:fill="FFFFFF"/>
          </w:tcPr>
          <w:p w:rsidR="00053B33" w:rsidRPr="00053B33" w:rsidRDefault="00053B33" w:rsidP="00AD03DE">
            <w:pPr>
              <w:widowControl w:val="0"/>
              <w:spacing w:after="0" w:line="240" w:lineRule="auto"/>
              <w:ind w:firstLine="720"/>
              <w:jc w:val="both"/>
              <w:rPr>
                <w:rFonts w:ascii="Times New Roman" w:eastAsia="Times New Roman" w:hAnsi="Times New Roman" w:cs="Times New Roman"/>
                <w:strike/>
                <w:sz w:val="24"/>
                <w:szCs w:val="24"/>
                <w:lang w:eastAsia="ru-RU"/>
              </w:rPr>
            </w:pPr>
            <w:r w:rsidRPr="00053B33">
              <w:rPr>
                <w:rFonts w:ascii="Times New Roman" w:eastAsia="Times New Roman" w:hAnsi="Times New Roman" w:cs="Times New Roman"/>
                <w:sz w:val="24"/>
                <w:szCs w:val="24"/>
                <w:lang w:eastAsia="ru-RU"/>
              </w:rPr>
              <w:t xml:space="preserve">показатель устанавливается в процентах от общего количества субъектов, в отношении которых были проведены контрольные мероприятия. </w:t>
            </w:r>
          </w:p>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p>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p>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p>
        </w:tc>
      </w:tr>
      <w:tr w:rsidR="00053B33" w:rsidRPr="00053B33" w:rsidTr="00053B33">
        <w:trPr>
          <w:trHeight w:val="144"/>
        </w:trPr>
        <w:tc>
          <w:tcPr>
            <w:tcW w:w="3052"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 xml:space="preserve">Количество сотрудников, прошедших в течение последних 3 лет программы повышения </w:t>
            </w:r>
            <w:r w:rsidRPr="00053B33">
              <w:rPr>
                <w:rFonts w:ascii="Times New Roman" w:eastAsia="Times New Roman" w:hAnsi="Times New Roman" w:cs="Times New Roman"/>
                <w:sz w:val="24"/>
                <w:szCs w:val="24"/>
                <w:lang w:eastAsia="ru-RU"/>
              </w:rPr>
              <w:lastRenderedPageBreak/>
              <w:t>квалификации</w:t>
            </w:r>
          </w:p>
        </w:tc>
        <w:tc>
          <w:tcPr>
            <w:tcW w:w="6237"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lastRenderedPageBreak/>
              <w:t xml:space="preserve">показатель устанавливается из числа сотрудников, в должностные обязанности которых входят выполнение контрольных функций и осуществление деятельности по выдаче разрешительных документов (разрешений, </w:t>
            </w:r>
            <w:r w:rsidRPr="00053B33">
              <w:rPr>
                <w:rFonts w:ascii="Times New Roman" w:eastAsia="Times New Roman" w:hAnsi="Times New Roman" w:cs="Times New Roman"/>
                <w:sz w:val="24"/>
                <w:szCs w:val="24"/>
                <w:lang w:eastAsia="ru-RU"/>
              </w:rPr>
              <w:lastRenderedPageBreak/>
              <w:t xml:space="preserve">лицензий), при этом учитываются программы повышения квалификации, включающие тему по осуществлению контрольной деятельности </w:t>
            </w:r>
          </w:p>
        </w:tc>
      </w:tr>
      <w:tr w:rsidR="00053B33" w:rsidRPr="00053B33" w:rsidTr="00053B33">
        <w:trPr>
          <w:trHeight w:val="144"/>
        </w:trPr>
        <w:tc>
          <w:tcPr>
            <w:tcW w:w="9289" w:type="dxa"/>
            <w:gridSpan w:val="2"/>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lastRenderedPageBreak/>
              <w:t>Индикативные показатели, характеризующие параметры проведенных мероприятий</w:t>
            </w:r>
          </w:p>
        </w:tc>
      </w:tr>
      <w:tr w:rsidR="00053B33" w:rsidRPr="00053B33" w:rsidTr="00053B33">
        <w:trPr>
          <w:trHeight w:val="144"/>
        </w:trPr>
        <w:tc>
          <w:tcPr>
            <w:tcW w:w="3052"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Доля плановых контрольных (надзорных) мероприятий</w:t>
            </w:r>
          </w:p>
        </w:tc>
        <w:tc>
          <w:tcPr>
            <w:tcW w:w="6237"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trike/>
                <w:sz w:val="24"/>
                <w:szCs w:val="24"/>
                <w:lang w:eastAsia="ru-RU"/>
              </w:rPr>
            </w:pPr>
            <w:r w:rsidRPr="00053B33">
              <w:rPr>
                <w:rFonts w:ascii="Times New Roman" w:eastAsia="Times New Roman" w:hAnsi="Times New Roman" w:cs="Times New Roman"/>
                <w:sz w:val="24"/>
                <w:szCs w:val="24"/>
                <w:lang w:eastAsia="ru-RU"/>
              </w:rPr>
              <w:t>показатель устанавливается в процентах от общего количества контрольных (надзорных) мероприятий, проведённых в отчётном году</w:t>
            </w:r>
          </w:p>
        </w:tc>
      </w:tr>
      <w:tr w:rsidR="00053B33" w:rsidRPr="00053B33" w:rsidTr="00053B33">
        <w:trPr>
          <w:trHeight w:val="144"/>
        </w:trPr>
        <w:tc>
          <w:tcPr>
            <w:tcW w:w="3052"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Доля внеплановых контрольных (надзорных) мероприятий</w:t>
            </w:r>
          </w:p>
        </w:tc>
        <w:tc>
          <w:tcPr>
            <w:tcW w:w="6237"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показатель устанавливается в процентах от общего количества контрольных (надзорных) мероприятий, проведённых в отчётном году</w:t>
            </w:r>
          </w:p>
        </w:tc>
      </w:tr>
      <w:tr w:rsidR="00053B33" w:rsidRPr="00053B33" w:rsidTr="00053B33">
        <w:trPr>
          <w:trHeight w:val="144"/>
        </w:trPr>
        <w:tc>
          <w:tcPr>
            <w:tcW w:w="3052"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Доля документарных контрольных (надзорных) мероприятий</w:t>
            </w:r>
          </w:p>
        </w:tc>
        <w:tc>
          <w:tcPr>
            <w:tcW w:w="6237"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показатель устанавливается в процентах от общего количества проведенных контрольных (надзорных) мероприятий</w:t>
            </w:r>
          </w:p>
          <w:p w:rsidR="00053B33" w:rsidRPr="00053B33" w:rsidRDefault="00053B33" w:rsidP="00AD03DE">
            <w:pPr>
              <w:widowControl w:val="0"/>
              <w:spacing w:after="0" w:line="240" w:lineRule="auto"/>
              <w:ind w:firstLine="720"/>
              <w:jc w:val="both"/>
              <w:rPr>
                <w:rFonts w:ascii="Times New Roman" w:eastAsia="Times New Roman" w:hAnsi="Times New Roman" w:cs="Times New Roman"/>
                <w:i/>
                <w:sz w:val="24"/>
                <w:szCs w:val="24"/>
                <w:lang w:eastAsia="ru-RU"/>
              </w:rPr>
            </w:pPr>
            <w:r w:rsidRPr="00053B33">
              <w:rPr>
                <w:rFonts w:ascii="Times New Roman" w:eastAsia="Times New Roman" w:hAnsi="Times New Roman" w:cs="Times New Roman"/>
                <w:i/>
                <w:sz w:val="24"/>
                <w:szCs w:val="24"/>
                <w:lang w:eastAsia="ru-RU"/>
              </w:rPr>
              <w:t xml:space="preserve"> (для расчета используются значения строк 01, 14 «1-контроль»)</w:t>
            </w:r>
          </w:p>
        </w:tc>
      </w:tr>
      <w:tr w:rsidR="00053B33" w:rsidRPr="00053B33" w:rsidTr="00053B33">
        <w:trPr>
          <w:trHeight w:val="144"/>
        </w:trPr>
        <w:tc>
          <w:tcPr>
            <w:tcW w:w="3052"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Доля контрольных (надзорных) мероприятий, проведённых дистанционно</w:t>
            </w:r>
          </w:p>
        </w:tc>
        <w:tc>
          <w:tcPr>
            <w:tcW w:w="6237"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показатель устанавливается в процентах от общего количества проведенных контрольных (надзорных) мероприятий</w:t>
            </w:r>
          </w:p>
          <w:p w:rsidR="00053B33" w:rsidRPr="00053B33" w:rsidRDefault="00053B33" w:rsidP="00AD03DE">
            <w:pPr>
              <w:widowControl w:val="0"/>
              <w:spacing w:after="0" w:line="240" w:lineRule="auto"/>
              <w:ind w:firstLine="720"/>
              <w:jc w:val="both"/>
              <w:rPr>
                <w:rFonts w:ascii="Times New Roman" w:eastAsia="Times New Roman" w:hAnsi="Times New Roman" w:cs="Times New Roman"/>
                <w:i/>
                <w:sz w:val="24"/>
                <w:szCs w:val="24"/>
                <w:lang w:eastAsia="ru-RU"/>
              </w:rPr>
            </w:pPr>
          </w:p>
          <w:p w:rsidR="00053B33" w:rsidRPr="00053B33" w:rsidRDefault="00053B33" w:rsidP="00AD03DE">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53B33">
              <w:rPr>
                <w:rFonts w:ascii="Times New Roman" w:eastAsia="Times New Roman" w:hAnsi="Times New Roman" w:cs="Times New Roman"/>
                <w:i/>
                <w:sz w:val="24"/>
                <w:szCs w:val="24"/>
                <w:lang w:eastAsia="ru-RU"/>
              </w:rPr>
              <w:t xml:space="preserve">учитываются контрольные мероприятия, проведённые с использованием средств фотосъемки, аудио- и видеозаписи, иными способами фиксации доказательств. </w:t>
            </w:r>
          </w:p>
        </w:tc>
      </w:tr>
      <w:tr w:rsidR="00053B33" w:rsidRPr="00053B33" w:rsidTr="00053B33">
        <w:trPr>
          <w:trHeight w:val="144"/>
        </w:trPr>
        <w:tc>
          <w:tcPr>
            <w:tcW w:w="3052"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Доля контрольных (надзорных) мероприятий, на результаты которых поданы жалобы</w:t>
            </w:r>
          </w:p>
        </w:tc>
        <w:tc>
          <w:tcPr>
            <w:tcW w:w="6237"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 xml:space="preserve">показатель устанавливается в процентах от общего числа проведенных контрольных (надзорных) мероприятий </w:t>
            </w:r>
          </w:p>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i/>
                <w:sz w:val="24"/>
                <w:szCs w:val="24"/>
                <w:lang w:eastAsia="ru-RU"/>
              </w:rPr>
              <w:t>(строка 01 «1-контроль»)</w:t>
            </w:r>
          </w:p>
        </w:tc>
      </w:tr>
      <w:tr w:rsidR="00053B33" w:rsidRPr="00053B33" w:rsidTr="00053B33">
        <w:trPr>
          <w:trHeight w:val="144"/>
        </w:trPr>
        <w:tc>
          <w:tcPr>
            <w:tcW w:w="3052"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Доля контрольных (надзорных) мероприятий, результаты которых были признаны недействительными</w:t>
            </w:r>
          </w:p>
        </w:tc>
        <w:tc>
          <w:tcPr>
            <w:tcW w:w="6237"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 xml:space="preserve">показатель устанавливается в процентах и учитывает долю контрольных (надзорных) мероприятий, результаты которых были признаны недействительными, в том числе по решению суда и по предписанию органов прокуратуры. </w:t>
            </w:r>
          </w:p>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w:t>
            </w:r>
            <w:r w:rsidRPr="00053B33">
              <w:rPr>
                <w:rFonts w:ascii="Times New Roman" w:eastAsia="Times New Roman" w:hAnsi="Times New Roman" w:cs="Times New Roman"/>
                <w:i/>
                <w:sz w:val="24"/>
                <w:szCs w:val="24"/>
                <w:lang w:eastAsia="ru-RU"/>
              </w:rPr>
              <w:t>для расчета используются значения строк 01, 45 «1-контроль»)</w:t>
            </w:r>
          </w:p>
        </w:tc>
      </w:tr>
      <w:tr w:rsidR="00053B33" w:rsidRPr="00053B33" w:rsidTr="00053B33">
        <w:trPr>
          <w:trHeight w:val="144"/>
        </w:trPr>
        <w:tc>
          <w:tcPr>
            <w:tcW w:w="9289" w:type="dxa"/>
            <w:gridSpan w:val="2"/>
          </w:tcPr>
          <w:p w:rsidR="00053B33" w:rsidRPr="00053B33" w:rsidRDefault="00053B33" w:rsidP="00AD03D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Индикативные показатели, характеризующие параметры производства по делам об административных правонарушениях</w:t>
            </w:r>
          </w:p>
        </w:tc>
      </w:tr>
      <w:tr w:rsidR="00053B33" w:rsidRPr="00053B33" w:rsidTr="00053B33">
        <w:trPr>
          <w:trHeight w:val="144"/>
        </w:trPr>
        <w:tc>
          <w:tcPr>
            <w:tcW w:w="3052"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 xml:space="preserve">Доля контрольных мероприятий, по итогам которых по результатам выявленных правонарушений были возбуждены дела об административных правонарушениях </w:t>
            </w:r>
          </w:p>
        </w:tc>
        <w:tc>
          <w:tcPr>
            <w:tcW w:w="6237" w:type="dxa"/>
          </w:tcPr>
          <w:p w:rsidR="00053B33" w:rsidRPr="00053B33" w:rsidRDefault="00053B33" w:rsidP="00AD03DE">
            <w:pPr>
              <w:widowControl w:val="0"/>
              <w:spacing w:after="0" w:line="240" w:lineRule="auto"/>
              <w:ind w:firstLine="298"/>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 xml:space="preserve">Показатель устанавливается в процентах от общего числа контрольных мероприятий, по итогам которых были выявлены правонарушения. </w:t>
            </w:r>
          </w:p>
          <w:p w:rsidR="00053B33" w:rsidRPr="00053B33" w:rsidRDefault="00053B33" w:rsidP="00AD03DE">
            <w:pPr>
              <w:widowControl w:val="0"/>
              <w:spacing w:after="0" w:line="240" w:lineRule="auto"/>
              <w:ind w:firstLine="720"/>
              <w:jc w:val="both"/>
              <w:rPr>
                <w:rFonts w:ascii="Times New Roman" w:eastAsia="Times New Roman" w:hAnsi="Times New Roman" w:cs="Times New Roman"/>
                <w:i/>
                <w:sz w:val="24"/>
                <w:szCs w:val="24"/>
                <w:lang w:eastAsia="ru-RU"/>
              </w:rPr>
            </w:pPr>
            <w:r w:rsidRPr="00053B33">
              <w:rPr>
                <w:rFonts w:ascii="Times New Roman" w:eastAsia="Times New Roman" w:hAnsi="Times New Roman" w:cs="Times New Roman"/>
                <w:sz w:val="24"/>
                <w:szCs w:val="24"/>
                <w:lang w:eastAsia="ru-RU"/>
              </w:rPr>
              <w:t>(</w:t>
            </w:r>
            <w:r w:rsidRPr="00053B33">
              <w:rPr>
                <w:rFonts w:ascii="Times New Roman" w:eastAsia="Times New Roman" w:hAnsi="Times New Roman" w:cs="Times New Roman"/>
                <w:i/>
                <w:sz w:val="24"/>
                <w:szCs w:val="24"/>
                <w:lang w:eastAsia="ru-RU"/>
              </w:rPr>
              <w:t>для расчета показателя используются значения строк 19, 24 «1-контроль»)</w:t>
            </w:r>
          </w:p>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p>
        </w:tc>
      </w:tr>
      <w:tr w:rsidR="00053B33" w:rsidRPr="00053B33" w:rsidTr="00053B33">
        <w:trPr>
          <w:trHeight w:val="736"/>
        </w:trPr>
        <w:tc>
          <w:tcPr>
            <w:tcW w:w="9289" w:type="dxa"/>
            <w:gridSpan w:val="2"/>
          </w:tcPr>
          <w:p w:rsidR="00053B33" w:rsidRPr="00053B33" w:rsidRDefault="00053B33" w:rsidP="00AD03D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Индикативные показатели, характеризующие параметры проведенных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053B33" w:rsidRPr="00053B33" w:rsidTr="00053B33">
        <w:trPr>
          <w:trHeight w:val="464"/>
        </w:trPr>
        <w:tc>
          <w:tcPr>
            <w:tcW w:w="3052"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lastRenderedPageBreak/>
              <w:t>Количество проведенных профилактических мероприятий</w:t>
            </w:r>
          </w:p>
        </w:tc>
        <w:tc>
          <w:tcPr>
            <w:tcW w:w="6237"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устанавливается общий показатель по типам проводимых профилактических мероприятий, в том числе предостережения</w:t>
            </w:r>
          </w:p>
        </w:tc>
      </w:tr>
      <w:tr w:rsidR="00053B33" w:rsidRPr="00053B33" w:rsidTr="00053B33">
        <w:trPr>
          <w:trHeight w:val="342"/>
        </w:trPr>
        <w:tc>
          <w:tcPr>
            <w:tcW w:w="3052"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Доля субъектов, в отношении которых проведены профилактические мероприятия</w:t>
            </w:r>
          </w:p>
        </w:tc>
        <w:tc>
          <w:tcPr>
            <w:tcW w:w="6237" w:type="dxa"/>
          </w:tcPr>
          <w:p w:rsidR="00053B33" w:rsidRPr="00053B33" w:rsidRDefault="00053B33" w:rsidP="00AD03DE">
            <w:pPr>
              <w:widowControl w:val="0"/>
              <w:spacing w:after="0" w:line="240" w:lineRule="auto"/>
              <w:ind w:firstLine="298"/>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 xml:space="preserve">показатель устанавливается в процентах от общего количества подконтрольных субъектов. </w:t>
            </w:r>
          </w:p>
          <w:p w:rsidR="00053B33" w:rsidRPr="00053B33" w:rsidRDefault="00053B33" w:rsidP="00AD03DE">
            <w:pPr>
              <w:widowControl w:val="0"/>
              <w:spacing w:after="0" w:line="240" w:lineRule="auto"/>
              <w:ind w:firstLine="298"/>
              <w:jc w:val="both"/>
              <w:rPr>
                <w:rFonts w:ascii="Times New Roman" w:eastAsia="Times New Roman" w:hAnsi="Times New Roman" w:cs="Times New Roman"/>
                <w:i/>
                <w:sz w:val="24"/>
                <w:szCs w:val="24"/>
                <w:lang w:eastAsia="ru-RU"/>
              </w:rPr>
            </w:pPr>
            <w:r w:rsidRPr="00053B33">
              <w:rPr>
                <w:rFonts w:ascii="Times New Roman" w:eastAsia="Times New Roman" w:hAnsi="Times New Roman" w:cs="Times New Roman"/>
                <w:sz w:val="24"/>
                <w:szCs w:val="24"/>
                <w:lang w:eastAsia="ru-RU"/>
              </w:rPr>
              <w:t>(</w:t>
            </w:r>
            <w:r w:rsidRPr="00053B33">
              <w:rPr>
                <w:rFonts w:ascii="Times New Roman" w:eastAsia="Times New Roman" w:hAnsi="Times New Roman" w:cs="Times New Roman"/>
                <w:i/>
                <w:sz w:val="24"/>
                <w:szCs w:val="24"/>
                <w:lang w:eastAsia="ru-RU"/>
              </w:rPr>
              <w:t>для расчета показателя используется значение строки 50 «1-контроль»)</w:t>
            </w:r>
          </w:p>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p>
        </w:tc>
      </w:tr>
      <w:tr w:rsidR="00053B33" w:rsidRPr="00053B33" w:rsidTr="00053B33">
        <w:trPr>
          <w:trHeight w:val="342"/>
        </w:trPr>
        <w:tc>
          <w:tcPr>
            <w:tcW w:w="3052"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 xml:space="preserve">Иные показатели </w:t>
            </w:r>
          </w:p>
        </w:tc>
        <w:tc>
          <w:tcPr>
            <w:tcW w:w="6237" w:type="dxa"/>
          </w:tcPr>
          <w:p w:rsidR="00053B33" w:rsidRPr="00053B33" w:rsidRDefault="00053B33" w:rsidP="00AD03DE">
            <w:pPr>
              <w:widowControl w:val="0"/>
              <w:spacing w:after="0" w:line="240" w:lineRule="auto"/>
              <w:ind w:firstLine="298"/>
              <w:jc w:val="both"/>
              <w:rPr>
                <w:rFonts w:ascii="Times New Roman" w:eastAsia="Times New Roman" w:hAnsi="Times New Roman" w:cs="Times New Roman"/>
                <w:sz w:val="24"/>
                <w:szCs w:val="24"/>
                <w:lang w:eastAsia="ru-RU"/>
              </w:rPr>
            </w:pPr>
          </w:p>
        </w:tc>
      </w:tr>
    </w:tbl>
    <w:p w:rsidR="00053B33" w:rsidRPr="00053B33" w:rsidRDefault="00053B33" w:rsidP="00AD03DE">
      <w:pPr>
        <w:spacing w:after="0" w:line="240" w:lineRule="auto"/>
        <w:ind w:firstLine="709"/>
        <w:jc w:val="center"/>
        <w:rPr>
          <w:rFonts w:ascii="Times New Roman" w:eastAsia="Times New Roman" w:hAnsi="Times New Roman" w:cs="Times New Roman"/>
          <w:sz w:val="28"/>
          <w:szCs w:val="28"/>
          <w:lang w:eastAsia="ru-RU"/>
        </w:rPr>
      </w:pPr>
    </w:p>
    <w:p w:rsidR="00053B33" w:rsidRPr="00E515E3" w:rsidRDefault="00053B33" w:rsidP="00AD03DE">
      <w:pPr>
        <w:widowControl w:val="0"/>
        <w:autoSpaceDE w:val="0"/>
        <w:autoSpaceDN w:val="0"/>
        <w:adjustRightInd w:val="0"/>
        <w:spacing w:after="0" w:line="240" w:lineRule="auto"/>
        <w:jc w:val="right"/>
        <w:rPr>
          <w:rFonts w:ascii="Times New Roman CYR" w:eastAsiaTheme="minorEastAsia" w:hAnsi="Times New Roman CYR" w:cs="Times New Roman CYR"/>
          <w:color w:val="000000" w:themeColor="text1"/>
          <w:sz w:val="28"/>
          <w:szCs w:val="28"/>
          <w:lang w:eastAsia="ru-RU"/>
        </w:rPr>
      </w:pPr>
    </w:p>
    <w:p w:rsidR="00053B33" w:rsidRDefault="00053B33" w:rsidP="00AD03DE">
      <w:pPr>
        <w:pStyle w:val="ConsPlusNormal"/>
        <w:ind w:firstLine="0"/>
        <w:jc w:val="center"/>
        <w:rPr>
          <w:rFonts w:ascii="Times New Roman" w:hAnsi="Times New Roman" w:cs="Times New Roman"/>
          <w:b/>
          <w:bCs/>
          <w:color w:val="000000"/>
          <w:sz w:val="28"/>
          <w:szCs w:val="28"/>
        </w:rPr>
      </w:pPr>
    </w:p>
    <w:p w:rsidR="00D5462F" w:rsidRDefault="00D5462F" w:rsidP="00AD03DE">
      <w:pPr>
        <w:pStyle w:val="ConsPlusNormal"/>
        <w:ind w:firstLine="0"/>
        <w:jc w:val="center"/>
        <w:rPr>
          <w:rFonts w:ascii="Times New Roman" w:hAnsi="Times New Roman" w:cs="Times New Roman"/>
          <w:b/>
          <w:bCs/>
          <w:color w:val="000000"/>
          <w:sz w:val="28"/>
          <w:szCs w:val="28"/>
        </w:rPr>
      </w:pPr>
    </w:p>
    <w:p w:rsidR="00D5462F" w:rsidRDefault="00D5462F" w:rsidP="00AD03DE">
      <w:pPr>
        <w:pStyle w:val="ConsPlusNormal"/>
        <w:ind w:firstLine="0"/>
        <w:jc w:val="center"/>
        <w:rPr>
          <w:rFonts w:ascii="Times New Roman" w:hAnsi="Times New Roman" w:cs="Times New Roman"/>
          <w:b/>
          <w:bCs/>
          <w:color w:val="000000"/>
          <w:sz w:val="28"/>
          <w:szCs w:val="28"/>
        </w:rPr>
      </w:pPr>
    </w:p>
    <w:p w:rsidR="00D5462F" w:rsidRDefault="00D5462F"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65237E">
      <w:pPr>
        <w:pStyle w:val="ConsPlusNormal"/>
        <w:ind w:firstLine="0"/>
        <w:jc w:val="center"/>
        <w:rPr>
          <w:rFonts w:ascii="Times New Roman" w:hAnsi="Times New Roman" w:cs="Times New Roman"/>
          <w:b/>
          <w:bCs/>
          <w:color w:val="000000"/>
          <w:sz w:val="28"/>
          <w:szCs w:val="28"/>
        </w:rPr>
      </w:pPr>
    </w:p>
    <w:p w:rsidR="0013770E" w:rsidRDefault="0013770E" w:rsidP="005C6902">
      <w:pPr>
        <w:tabs>
          <w:tab w:val="left" w:pos="0"/>
        </w:tabs>
        <w:spacing w:after="0" w:line="240" w:lineRule="auto"/>
        <w:jc w:val="center"/>
        <w:rPr>
          <w:rFonts w:ascii="Times New Roman" w:eastAsia="Times New Roman" w:hAnsi="Times New Roman" w:cs="Times New Roman"/>
          <w:b/>
          <w:color w:val="000000"/>
          <w:spacing w:val="2"/>
          <w:sz w:val="28"/>
          <w:szCs w:val="28"/>
          <w:lang w:eastAsia="ru-RU"/>
        </w:rPr>
      </w:pPr>
    </w:p>
    <w:p w:rsidR="005C6902" w:rsidRPr="005C6902" w:rsidRDefault="005C6902" w:rsidP="005C6902">
      <w:pPr>
        <w:tabs>
          <w:tab w:val="left" w:pos="0"/>
        </w:tabs>
        <w:spacing w:after="0" w:line="240" w:lineRule="auto"/>
        <w:jc w:val="center"/>
        <w:rPr>
          <w:rFonts w:ascii="Times New Roman" w:eastAsia="Times New Roman" w:hAnsi="Times New Roman" w:cs="Times New Roman"/>
          <w:b/>
          <w:color w:val="000000"/>
          <w:spacing w:val="2"/>
          <w:sz w:val="28"/>
          <w:szCs w:val="28"/>
          <w:lang w:eastAsia="ru-RU"/>
        </w:rPr>
      </w:pPr>
      <w:r w:rsidRPr="005C6902">
        <w:rPr>
          <w:rFonts w:ascii="Times New Roman" w:eastAsia="Times New Roman" w:hAnsi="Times New Roman" w:cs="Times New Roman"/>
          <w:b/>
          <w:color w:val="000000"/>
          <w:spacing w:val="2"/>
          <w:sz w:val="28"/>
          <w:szCs w:val="28"/>
          <w:lang w:eastAsia="ru-RU"/>
        </w:rPr>
        <w:t xml:space="preserve">ПОЯСНИТЕЛЬНАЯ ЗАПИСКА </w:t>
      </w:r>
    </w:p>
    <w:p w:rsidR="005C6902" w:rsidRPr="005C6902" w:rsidRDefault="005C6902" w:rsidP="005C6902">
      <w:pPr>
        <w:spacing w:after="0" w:line="240" w:lineRule="auto"/>
        <w:jc w:val="center"/>
        <w:rPr>
          <w:rFonts w:ascii="Times New Roman" w:eastAsia="Times New Roman" w:hAnsi="Times New Roman" w:cs="Times New Roman"/>
          <w:b/>
          <w:color w:val="000000"/>
          <w:spacing w:val="2"/>
          <w:sz w:val="28"/>
          <w:szCs w:val="28"/>
          <w:lang w:eastAsia="ru-RU"/>
        </w:rPr>
      </w:pPr>
      <w:r w:rsidRPr="005C6902">
        <w:rPr>
          <w:rFonts w:ascii="Times New Roman" w:eastAsia="Times New Roman" w:hAnsi="Times New Roman" w:cs="Times New Roman"/>
          <w:b/>
          <w:color w:val="000000"/>
          <w:spacing w:val="2"/>
          <w:sz w:val="28"/>
          <w:szCs w:val="28"/>
          <w:lang w:eastAsia="ru-RU"/>
        </w:rPr>
        <w:t xml:space="preserve">к проекту Решения Собрания Депутатов </w:t>
      </w:r>
    </w:p>
    <w:p w:rsidR="005C6902" w:rsidRPr="005C6902" w:rsidRDefault="005C6902" w:rsidP="005C6902">
      <w:pPr>
        <w:spacing w:after="0" w:line="240" w:lineRule="auto"/>
        <w:jc w:val="center"/>
        <w:rPr>
          <w:rFonts w:ascii="Times New Roman" w:eastAsia="Times New Roman" w:hAnsi="Times New Roman" w:cs="Times New Roman"/>
          <w:b/>
          <w:color w:val="000000"/>
          <w:spacing w:val="2"/>
          <w:sz w:val="28"/>
          <w:szCs w:val="28"/>
          <w:lang w:eastAsia="ru-RU"/>
        </w:rPr>
      </w:pPr>
      <w:r w:rsidRPr="005C6902">
        <w:rPr>
          <w:rFonts w:ascii="Times New Roman" w:eastAsia="Times New Roman" w:hAnsi="Times New Roman" w:cs="Times New Roman"/>
          <w:b/>
          <w:color w:val="000000"/>
          <w:spacing w:val="2"/>
          <w:sz w:val="28"/>
          <w:szCs w:val="28"/>
          <w:lang w:eastAsia="ru-RU"/>
        </w:rPr>
        <w:t xml:space="preserve">Усть-Катавского городского округа </w:t>
      </w:r>
    </w:p>
    <w:p w:rsidR="005C6902" w:rsidRPr="005C6902" w:rsidRDefault="005C6902" w:rsidP="005C6902">
      <w:pPr>
        <w:spacing w:after="0" w:line="240" w:lineRule="auto"/>
        <w:jc w:val="center"/>
        <w:rPr>
          <w:rFonts w:ascii="Times New Roman" w:eastAsia="Times New Roman" w:hAnsi="Times New Roman" w:cs="Times New Roman"/>
          <w:b/>
          <w:color w:val="000000"/>
          <w:spacing w:val="2"/>
          <w:sz w:val="28"/>
          <w:szCs w:val="28"/>
          <w:lang w:eastAsia="ru-RU"/>
        </w:rPr>
      </w:pPr>
    </w:p>
    <w:p w:rsidR="005C6902" w:rsidRPr="005C6902" w:rsidRDefault="005C6902" w:rsidP="005C6902">
      <w:pPr>
        <w:tabs>
          <w:tab w:val="left" w:pos="2057"/>
        </w:tabs>
        <w:spacing w:after="0" w:line="240" w:lineRule="auto"/>
        <w:jc w:val="center"/>
        <w:rPr>
          <w:rFonts w:ascii="Times New Roman" w:eastAsia="Times New Roman" w:hAnsi="Times New Roman" w:cs="Times New Roman"/>
          <w:b/>
          <w:sz w:val="28"/>
          <w:szCs w:val="24"/>
          <w:lang w:eastAsia="ru-RU"/>
        </w:rPr>
      </w:pPr>
      <w:r w:rsidRPr="005C6902">
        <w:rPr>
          <w:rFonts w:ascii="Times New Roman" w:eastAsia="Times New Roman" w:hAnsi="Times New Roman" w:cs="Times New Roman"/>
          <w:b/>
          <w:sz w:val="28"/>
          <w:szCs w:val="24"/>
          <w:lang w:eastAsia="ru-RU"/>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Усть-Катавского городского округа»</w:t>
      </w:r>
    </w:p>
    <w:p w:rsidR="005C6902" w:rsidRPr="005C6902" w:rsidRDefault="005C6902" w:rsidP="005C6902">
      <w:pPr>
        <w:tabs>
          <w:tab w:val="left" w:pos="2057"/>
        </w:tabs>
        <w:spacing w:after="0" w:line="240" w:lineRule="auto"/>
        <w:jc w:val="center"/>
        <w:rPr>
          <w:rFonts w:ascii="Times New Roman" w:eastAsia="Times New Roman" w:hAnsi="Times New Roman" w:cs="Times New Roman"/>
          <w:b/>
          <w:sz w:val="28"/>
          <w:szCs w:val="24"/>
          <w:lang w:eastAsia="ru-RU"/>
        </w:rPr>
      </w:pPr>
    </w:p>
    <w:p w:rsidR="005C6902" w:rsidRPr="005C6902" w:rsidRDefault="005C6902" w:rsidP="005C6902">
      <w:pPr>
        <w:spacing w:after="0" w:line="240" w:lineRule="auto"/>
        <w:jc w:val="center"/>
        <w:rPr>
          <w:rFonts w:ascii="Times New Roman" w:eastAsia="Times New Roman" w:hAnsi="Times New Roman" w:cs="Times New Roman"/>
          <w:b/>
          <w:sz w:val="28"/>
          <w:szCs w:val="20"/>
          <w:lang w:eastAsia="ru-RU"/>
        </w:rPr>
      </w:pPr>
    </w:p>
    <w:p w:rsidR="005C6902" w:rsidRDefault="005C6902" w:rsidP="005C6902">
      <w:pPr>
        <w:pStyle w:val="a8"/>
        <w:jc w:val="center"/>
        <w:rPr>
          <w:rFonts w:ascii="Times New Roman" w:hAnsi="Times New Roman" w:cs="Times New Roman"/>
          <w:sz w:val="28"/>
          <w:szCs w:val="28"/>
        </w:rPr>
      </w:pPr>
      <w:r w:rsidRPr="005C6902">
        <w:rPr>
          <w:rFonts w:ascii="Times New Roman" w:eastAsia="Times New Roman" w:hAnsi="Times New Roman" w:cs="Times New Roman"/>
          <w:sz w:val="28"/>
          <w:szCs w:val="20"/>
          <w:lang w:eastAsia="ru-RU"/>
        </w:rPr>
        <w:tab/>
      </w:r>
    </w:p>
    <w:p w:rsidR="005C6902" w:rsidRDefault="005C6902" w:rsidP="004C2C73">
      <w:pPr>
        <w:pStyle w:val="Standard"/>
        <w:ind w:firstLine="708"/>
        <w:jc w:val="both"/>
        <w:rPr>
          <w:rFonts w:ascii="Times New Roman" w:eastAsia="Times New Roman" w:hAnsi="Times New Roman" w:cs="Times New Roman"/>
          <w:sz w:val="28"/>
          <w:lang w:eastAsia="ru-RU"/>
        </w:rPr>
      </w:pPr>
      <w:r>
        <w:rPr>
          <w:rFonts w:ascii="Times New Roman" w:hAnsi="Times New Roman" w:cs="Times New Roman"/>
          <w:sz w:val="28"/>
          <w:szCs w:val="28"/>
        </w:rPr>
        <w:t>В соответствие с Федеральным законом от 28.12.2024 г. № 540-ФЗ «О внесении изменений в Федеральный закон «О государственном контроле (надзоре) и муниципальном контроле в Российской Федерации», утверждается новое положение о</w:t>
      </w:r>
      <w:r w:rsidRPr="005C6902">
        <w:rPr>
          <w:rFonts w:ascii="Times New Roman" w:eastAsia="Times New Roman" w:hAnsi="Times New Roman" w:cs="Times New Roman"/>
          <w:sz w:val="28"/>
          <w:lang w:eastAsia="ru-RU"/>
        </w:rPr>
        <w:t xml:space="preserve"> муниципальном контроле на автомобильном транспорте, городском наземном электрическом транспорте и в дорожном хозяйстве в границах Усть-Катавского городского округа»</w:t>
      </w:r>
      <w:r>
        <w:rPr>
          <w:rFonts w:ascii="Times New Roman" w:eastAsia="Times New Roman" w:hAnsi="Times New Roman" w:cs="Times New Roman"/>
          <w:sz w:val="28"/>
          <w:lang w:eastAsia="ru-RU"/>
        </w:rPr>
        <w:t>.</w:t>
      </w:r>
    </w:p>
    <w:p w:rsidR="004C2C73" w:rsidRDefault="004C2C73" w:rsidP="004C2C73">
      <w:pPr>
        <w:pStyle w:val="Standard"/>
        <w:ind w:firstLine="708"/>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Утверждение нового решения связано с многочисленными изменениями в законодательство.</w:t>
      </w:r>
    </w:p>
    <w:p w:rsidR="004C2C73" w:rsidRDefault="004C2C73" w:rsidP="004C2C73">
      <w:pPr>
        <w:pStyle w:val="ConsPlusNormal"/>
        <w:ind w:firstLine="708"/>
        <w:jc w:val="both"/>
        <w:rPr>
          <w:rFonts w:ascii="Times New Roman" w:hAnsi="Times New Roman" w:cs="Times New Roman"/>
          <w:bCs/>
          <w:sz w:val="28"/>
          <w:szCs w:val="28"/>
        </w:rPr>
      </w:pPr>
      <w:r>
        <w:rPr>
          <w:rFonts w:ascii="Times New Roman" w:hAnsi="Times New Roman" w:cs="Times New Roman"/>
          <w:sz w:val="28"/>
          <w:lang w:eastAsia="ru-RU"/>
        </w:rPr>
        <w:t xml:space="preserve"> </w:t>
      </w:r>
      <w:r>
        <w:rPr>
          <w:rFonts w:ascii="Times New Roman" w:hAnsi="Times New Roman" w:cs="Times New Roman"/>
          <w:sz w:val="28"/>
          <w:szCs w:val="28"/>
        </w:rPr>
        <w:t>Изменениями установлена система управления рисками. О</w:t>
      </w:r>
      <w:r w:rsidRPr="00345EF5">
        <w:rPr>
          <w:rFonts w:ascii="Times New Roman" w:hAnsi="Times New Roman" w:cs="Times New Roman"/>
          <w:bCs/>
          <w:sz w:val="28"/>
          <w:szCs w:val="28"/>
        </w:rPr>
        <w:t>бъекты контроля отнесен</w:t>
      </w:r>
      <w:r>
        <w:rPr>
          <w:rFonts w:ascii="Times New Roman" w:hAnsi="Times New Roman" w:cs="Times New Roman"/>
          <w:bCs/>
          <w:sz w:val="28"/>
          <w:szCs w:val="28"/>
        </w:rPr>
        <w:t xml:space="preserve">ы к следующим категориям </w:t>
      </w:r>
      <w:proofErr w:type="gramStart"/>
      <w:r>
        <w:rPr>
          <w:rFonts w:ascii="Times New Roman" w:hAnsi="Times New Roman" w:cs="Times New Roman"/>
          <w:bCs/>
          <w:sz w:val="28"/>
          <w:szCs w:val="28"/>
        </w:rPr>
        <w:t xml:space="preserve">риска: </w:t>
      </w:r>
      <w:r w:rsidRPr="00345EF5">
        <w:rPr>
          <w:rFonts w:ascii="Times New Roman" w:hAnsi="Times New Roman" w:cs="Times New Roman"/>
          <w:bCs/>
          <w:sz w:val="28"/>
          <w:szCs w:val="28"/>
        </w:rPr>
        <w:t xml:space="preserve"> средн</w:t>
      </w:r>
      <w:r>
        <w:rPr>
          <w:rFonts w:ascii="Times New Roman" w:hAnsi="Times New Roman" w:cs="Times New Roman"/>
          <w:bCs/>
          <w:sz w:val="28"/>
          <w:szCs w:val="28"/>
        </w:rPr>
        <w:t>ий</w:t>
      </w:r>
      <w:proofErr w:type="gramEnd"/>
      <w:r>
        <w:rPr>
          <w:rFonts w:ascii="Times New Roman" w:hAnsi="Times New Roman" w:cs="Times New Roman"/>
          <w:bCs/>
          <w:sz w:val="28"/>
          <w:szCs w:val="28"/>
        </w:rPr>
        <w:t xml:space="preserve">, </w:t>
      </w:r>
      <w:r w:rsidRPr="00345EF5">
        <w:rPr>
          <w:rFonts w:ascii="Times New Roman" w:hAnsi="Times New Roman" w:cs="Times New Roman"/>
          <w:bCs/>
          <w:sz w:val="28"/>
          <w:szCs w:val="28"/>
        </w:rPr>
        <w:t>умеренн</w:t>
      </w:r>
      <w:r>
        <w:rPr>
          <w:rFonts w:ascii="Times New Roman" w:hAnsi="Times New Roman" w:cs="Times New Roman"/>
          <w:bCs/>
          <w:sz w:val="28"/>
          <w:szCs w:val="28"/>
        </w:rPr>
        <w:t xml:space="preserve">ый, </w:t>
      </w:r>
      <w:r w:rsidRPr="00345EF5">
        <w:rPr>
          <w:rFonts w:ascii="Times New Roman" w:hAnsi="Times New Roman" w:cs="Times New Roman"/>
          <w:bCs/>
          <w:sz w:val="28"/>
          <w:szCs w:val="28"/>
        </w:rPr>
        <w:t>низк</w:t>
      </w:r>
      <w:r>
        <w:rPr>
          <w:rFonts w:ascii="Times New Roman" w:hAnsi="Times New Roman" w:cs="Times New Roman"/>
          <w:bCs/>
          <w:sz w:val="28"/>
          <w:szCs w:val="28"/>
        </w:rPr>
        <w:t>ий.</w:t>
      </w:r>
    </w:p>
    <w:p w:rsidR="004C2C73" w:rsidRDefault="004C2C73" w:rsidP="004C2C73">
      <w:pPr>
        <w:spacing w:after="0"/>
        <w:ind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Критерии отнесения объектов контроля к категориям риска в рамках осуществления муниципального контроля, утверждены приложением к Положению.</w:t>
      </w:r>
    </w:p>
    <w:p w:rsidR="004C2C73" w:rsidRDefault="004C2C73" w:rsidP="004C2C73">
      <w:pPr>
        <w:spacing w:after="0"/>
        <w:ind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В Положение включены обязательные профилактические мероприятия - объявление предостережения и профилактический визит.</w:t>
      </w:r>
    </w:p>
    <w:p w:rsidR="005C6902" w:rsidRDefault="004C2C73" w:rsidP="004C2C73">
      <w:pPr>
        <w:pStyle w:val="Standard"/>
        <w:ind w:firstLine="708"/>
        <w:jc w:val="both"/>
        <w:rPr>
          <w:rFonts w:ascii="Times New Roman" w:eastAsia="Times New Roman" w:hAnsi="Times New Roman" w:cs="Times New Roman"/>
          <w:sz w:val="28"/>
          <w:lang w:eastAsia="ru-RU"/>
        </w:rPr>
      </w:pPr>
      <w:r>
        <w:rPr>
          <w:rFonts w:ascii="Times New Roman" w:hAnsi="Times New Roman" w:cs="Times New Roman"/>
          <w:sz w:val="28"/>
          <w:szCs w:val="28"/>
        </w:rPr>
        <w:t xml:space="preserve">Внесены изменения и дополнения в разделы </w:t>
      </w:r>
      <w:r>
        <w:rPr>
          <w:rFonts w:ascii="Times New Roman" w:hAnsi="Times New Roman" w:cs="Times New Roman"/>
          <w:sz w:val="28"/>
          <w:szCs w:val="28"/>
          <w:lang w:val="en-US"/>
        </w:rPr>
        <w:t>IV</w:t>
      </w:r>
      <w:r>
        <w:rPr>
          <w:rFonts w:ascii="Times New Roman" w:hAnsi="Times New Roman" w:cs="Times New Roman"/>
          <w:sz w:val="28"/>
          <w:szCs w:val="28"/>
        </w:rPr>
        <w:t xml:space="preserve"> «Осуществление муниципального контроля», </w:t>
      </w:r>
      <w:r>
        <w:rPr>
          <w:rFonts w:ascii="Times New Roman" w:hAnsi="Times New Roman" w:cs="Times New Roman"/>
          <w:sz w:val="28"/>
          <w:szCs w:val="28"/>
          <w:lang w:val="en-US"/>
        </w:rPr>
        <w:t>V</w:t>
      </w:r>
      <w:r w:rsidRPr="00345EF5">
        <w:rPr>
          <w:rFonts w:ascii="Times New Roman" w:hAnsi="Times New Roman" w:cs="Times New Roman"/>
          <w:sz w:val="28"/>
          <w:szCs w:val="28"/>
        </w:rPr>
        <w:t xml:space="preserve"> </w:t>
      </w:r>
      <w:r>
        <w:rPr>
          <w:rFonts w:ascii="Times New Roman" w:hAnsi="Times New Roman" w:cs="Times New Roman"/>
          <w:sz w:val="28"/>
          <w:szCs w:val="28"/>
        </w:rPr>
        <w:t>«Результаты контрольного (надзорного) мероприятия»,</w:t>
      </w:r>
      <w:r w:rsidRPr="00345EF5">
        <w:rPr>
          <w:rFonts w:ascii="Times New Roman" w:hAnsi="Times New Roman" w:cs="Times New Roman"/>
          <w:sz w:val="28"/>
          <w:szCs w:val="28"/>
        </w:rPr>
        <w:t xml:space="preserve"> </w:t>
      </w:r>
      <w:r>
        <w:rPr>
          <w:rFonts w:ascii="Times New Roman" w:hAnsi="Times New Roman" w:cs="Times New Roman"/>
          <w:sz w:val="28"/>
          <w:szCs w:val="28"/>
          <w:lang w:val="en-US"/>
        </w:rPr>
        <w:t>VI</w:t>
      </w:r>
      <w:r>
        <w:rPr>
          <w:rFonts w:ascii="Times New Roman" w:hAnsi="Times New Roman" w:cs="Times New Roman"/>
          <w:sz w:val="28"/>
          <w:szCs w:val="28"/>
        </w:rPr>
        <w:t xml:space="preserve"> «Обжалование решений контрольного органа, действий (бездействия) его должностных </w:t>
      </w:r>
      <w:proofErr w:type="gramStart"/>
      <w:r>
        <w:rPr>
          <w:rFonts w:ascii="Times New Roman" w:hAnsi="Times New Roman" w:cs="Times New Roman"/>
          <w:sz w:val="28"/>
          <w:szCs w:val="28"/>
        </w:rPr>
        <w:t>лиц»</w:t>
      </w:r>
      <w:r w:rsidRPr="00345EF5">
        <w:rPr>
          <w:rFonts w:ascii="Times New Roman" w:hAnsi="Times New Roman" w:cs="Times New Roman"/>
          <w:sz w:val="28"/>
          <w:szCs w:val="28"/>
        </w:rPr>
        <w:t xml:space="preserve"> </w:t>
      </w:r>
      <w:r>
        <w:rPr>
          <w:rFonts w:ascii="Times New Roman" w:hAnsi="Times New Roman" w:cs="Times New Roman"/>
          <w:sz w:val="28"/>
          <w:szCs w:val="28"/>
        </w:rPr>
        <w:t xml:space="preserve"> Положения</w:t>
      </w:r>
      <w:proofErr w:type="gramEnd"/>
    </w:p>
    <w:p w:rsidR="005C6902" w:rsidRDefault="005C6902" w:rsidP="004C2C73">
      <w:pPr>
        <w:pStyle w:val="Standard"/>
        <w:ind w:firstLine="708"/>
        <w:jc w:val="both"/>
        <w:rPr>
          <w:rFonts w:ascii="Times New Roman" w:eastAsia="Times New Roman" w:hAnsi="Times New Roman" w:cs="Times New Roman"/>
          <w:sz w:val="28"/>
          <w:lang w:eastAsia="ru-RU"/>
        </w:rPr>
      </w:pPr>
      <w:r w:rsidRPr="005C6902">
        <w:rPr>
          <w:rFonts w:ascii="Times New Roman" w:eastAsia="Times New Roman" w:hAnsi="Times New Roman" w:cs="Times New Roman"/>
          <w:sz w:val="28"/>
          <w:lang w:eastAsia="ru-RU"/>
        </w:rPr>
        <w:t>2.</w:t>
      </w:r>
      <w:r w:rsidRPr="005C6902">
        <w:rPr>
          <w:rFonts w:ascii="Times New Roman" w:eastAsia="Times New Roman" w:hAnsi="Times New Roman" w:cs="Times New Roman"/>
          <w:sz w:val="28"/>
          <w:lang w:eastAsia="ru-RU"/>
        </w:rPr>
        <w:tab/>
        <w:t>Признать утратившим силу Решение Собрания депутатов от 27.10.2021 г. № 124 «Об утверждении Положения о муниципальном контроле на автомобильном транспорте, городском наземной электрическом транспорте и в дорожном хозяйстве в границах Усть-Катавского городского округа».</w:t>
      </w:r>
    </w:p>
    <w:p w:rsidR="005C6902" w:rsidRDefault="005C6902" w:rsidP="005C6902">
      <w:pPr>
        <w:pStyle w:val="ConsPlusNormal"/>
        <w:ind w:firstLine="708"/>
        <w:jc w:val="both"/>
        <w:rPr>
          <w:rFonts w:ascii="Times New Roman" w:hAnsi="Times New Roman" w:cs="Times New Roman"/>
          <w:sz w:val="28"/>
          <w:szCs w:val="28"/>
        </w:rPr>
      </w:pPr>
    </w:p>
    <w:p w:rsidR="005C6902" w:rsidRPr="005C6902" w:rsidRDefault="005C6902" w:rsidP="005C6902">
      <w:pPr>
        <w:spacing w:after="0" w:line="240" w:lineRule="auto"/>
        <w:jc w:val="both"/>
        <w:rPr>
          <w:rFonts w:ascii="Times New Roman" w:eastAsia="Times New Roman" w:hAnsi="Times New Roman" w:cs="Times New Roman"/>
          <w:sz w:val="28"/>
          <w:szCs w:val="24"/>
          <w:lang w:eastAsia="ru-RU"/>
        </w:rPr>
      </w:pPr>
    </w:p>
    <w:p w:rsidR="005C6902" w:rsidRPr="005C6902" w:rsidRDefault="005C6902" w:rsidP="005C6902">
      <w:pPr>
        <w:spacing w:after="0" w:line="240" w:lineRule="auto"/>
        <w:jc w:val="both"/>
        <w:rPr>
          <w:rFonts w:ascii="Times New Roman" w:eastAsia="Times New Roman" w:hAnsi="Times New Roman" w:cs="Times New Roman"/>
          <w:color w:val="000000"/>
          <w:sz w:val="20"/>
          <w:szCs w:val="20"/>
          <w:lang w:eastAsia="ru-RU"/>
        </w:rPr>
      </w:pPr>
    </w:p>
    <w:p w:rsidR="005C6902" w:rsidRPr="005C6902" w:rsidRDefault="005C6902" w:rsidP="005C6902">
      <w:pPr>
        <w:spacing w:after="0" w:line="240" w:lineRule="auto"/>
        <w:jc w:val="both"/>
        <w:rPr>
          <w:rFonts w:ascii="Times New Roman" w:eastAsia="Times New Roman" w:hAnsi="Times New Roman" w:cs="Times New Roman"/>
          <w:color w:val="000000"/>
          <w:sz w:val="20"/>
          <w:szCs w:val="20"/>
          <w:lang w:eastAsia="ru-RU"/>
        </w:rPr>
      </w:pPr>
    </w:p>
    <w:p w:rsidR="005C6902" w:rsidRPr="005C6902" w:rsidRDefault="005C6902" w:rsidP="005C6902">
      <w:pPr>
        <w:spacing w:after="0" w:line="240" w:lineRule="auto"/>
        <w:jc w:val="both"/>
        <w:rPr>
          <w:rFonts w:ascii="Times New Roman" w:eastAsia="Times New Roman" w:hAnsi="Times New Roman" w:cs="Times New Roman"/>
          <w:color w:val="000000"/>
          <w:sz w:val="24"/>
          <w:szCs w:val="24"/>
          <w:lang w:eastAsia="ru-RU"/>
        </w:rPr>
      </w:pPr>
      <w:r w:rsidRPr="005C6902">
        <w:rPr>
          <w:rFonts w:ascii="Times New Roman" w:eastAsia="Times New Roman" w:hAnsi="Times New Roman" w:cs="Times New Roman"/>
          <w:color w:val="000000"/>
          <w:sz w:val="24"/>
          <w:szCs w:val="24"/>
          <w:lang w:eastAsia="ru-RU"/>
        </w:rPr>
        <w:t xml:space="preserve">Заместитель начальника управления </w:t>
      </w:r>
    </w:p>
    <w:p w:rsidR="005C6902" w:rsidRPr="005C6902" w:rsidRDefault="005C6902" w:rsidP="005C6902">
      <w:pPr>
        <w:spacing w:after="0" w:line="240" w:lineRule="auto"/>
        <w:jc w:val="both"/>
        <w:rPr>
          <w:rFonts w:ascii="Times New Roman" w:eastAsia="Times New Roman" w:hAnsi="Times New Roman" w:cs="Times New Roman"/>
          <w:color w:val="000000"/>
          <w:sz w:val="24"/>
          <w:szCs w:val="24"/>
          <w:lang w:eastAsia="ru-RU"/>
        </w:rPr>
      </w:pPr>
      <w:r w:rsidRPr="005C6902">
        <w:rPr>
          <w:rFonts w:ascii="Times New Roman" w:eastAsia="Times New Roman" w:hAnsi="Times New Roman" w:cs="Times New Roman"/>
          <w:color w:val="000000"/>
          <w:sz w:val="24"/>
          <w:szCs w:val="24"/>
          <w:lang w:eastAsia="ru-RU"/>
        </w:rPr>
        <w:t xml:space="preserve">инфраструктуры и строительства – </w:t>
      </w:r>
    </w:p>
    <w:p w:rsidR="005C6902" w:rsidRPr="005C6902" w:rsidRDefault="005C6902" w:rsidP="005C6902">
      <w:pPr>
        <w:spacing w:after="0" w:line="240" w:lineRule="auto"/>
        <w:jc w:val="both"/>
        <w:rPr>
          <w:rFonts w:ascii="Times New Roman" w:eastAsia="Times New Roman" w:hAnsi="Times New Roman" w:cs="Times New Roman"/>
          <w:color w:val="000000"/>
          <w:sz w:val="24"/>
          <w:szCs w:val="24"/>
          <w:lang w:eastAsia="ru-RU"/>
        </w:rPr>
      </w:pPr>
      <w:r w:rsidRPr="005C6902">
        <w:rPr>
          <w:rFonts w:ascii="Times New Roman" w:eastAsia="Times New Roman" w:hAnsi="Times New Roman" w:cs="Times New Roman"/>
          <w:color w:val="000000"/>
          <w:sz w:val="24"/>
          <w:szCs w:val="24"/>
          <w:lang w:eastAsia="ru-RU"/>
        </w:rPr>
        <w:t xml:space="preserve">начальник отдела инфраструктуры                                                                          Е.Г. Осокина  </w:t>
      </w:r>
    </w:p>
    <w:p w:rsidR="005C6902" w:rsidRPr="005C6902" w:rsidRDefault="005C6902" w:rsidP="005C6902">
      <w:pPr>
        <w:tabs>
          <w:tab w:val="left" w:pos="2786"/>
          <w:tab w:val="left" w:pos="4170"/>
          <w:tab w:val="left" w:pos="5392"/>
          <w:tab w:val="right" w:pos="9355"/>
        </w:tabs>
        <w:spacing w:after="0" w:line="240" w:lineRule="auto"/>
        <w:jc w:val="center"/>
        <w:rPr>
          <w:rFonts w:ascii="Times New Roman" w:eastAsia="Times New Roman" w:hAnsi="Times New Roman" w:cs="Times New Roman"/>
          <w:sz w:val="28"/>
          <w:szCs w:val="28"/>
          <w:lang w:eastAsia="ru-RU"/>
        </w:rPr>
      </w:pPr>
    </w:p>
    <w:p w:rsidR="005C6902" w:rsidRDefault="005C6902" w:rsidP="0065237E">
      <w:pPr>
        <w:pStyle w:val="ConsPlusNormal"/>
        <w:ind w:firstLine="0"/>
        <w:jc w:val="center"/>
        <w:rPr>
          <w:rFonts w:ascii="Times New Roman" w:hAnsi="Times New Roman" w:cs="Times New Roman"/>
          <w:b/>
          <w:bCs/>
          <w:color w:val="000000"/>
          <w:sz w:val="28"/>
          <w:szCs w:val="28"/>
        </w:rPr>
      </w:pPr>
    </w:p>
    <w:sectPr w:rsidR="005C6902" w:rsidSect="001F17C1">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ヒラギノ角ゴ Pro W3">
    <w:charset w:val="00"/>
    <w:family w:val="roman"/>
    <w:pitch w:val="default"/>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035B7"/>
    <w:multiLevelType w:val="multilevel"/>
    <w:tmpl w:val="BA282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F818C4"/>
    <w:multiLevelType w:val="multilevel"/>
    <w:tmpl w:val="8AFA28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6E4520D"/>
    <w:multiLevelType w:val="hybridMultilevel"/>
    <w:tmpl w:val="0B74BD7A"/>
    <w:lvl w:ilvl="0" w:tplc="94564F2E">
      <w:start w:val="1"/>
      <w:numFmt w:val="decimal"/>
      <w:suff w:val="nothing"/>
      <w:lvlText w:val="%1)"/>
      <w:lvlJc w:val="left"/>
      <w:pPr>
        <w:ind w:left="360" w:hanging="360"/>
      </w:pPr>
      <w:rPr>
        <w:rFonts w:hint="default"/>
      </w:rPr>
    </w:lvl>
    <w:lvl w:ilvl="1" w:tplc="04190019" w:tentative="1">
      <w:start w:val="1"/>
      <w:numFmt w:val="lowerLetter"/>
      <w:lvlText w:val="%2."/>
      <w:lvlJc w:val="left"/>
      <w:pPr>
        <w:ind w:left="1005" w:hanging="360"/>
      </w:pPr>
    </w:lvl>
    <w:lvl w:ilvl="2" w:tplc="0419001B" w:tentative="1">
      <w:start w:val="1"/>
      <w:numFmt w:val="lowerRoman"/>
      <w:lvlText w:val="%3."/>
      <w:lvlJc w:val="right"/>
      <w:pPr>
        <w:ind w:left="1725" w:hanging="180"/>
      </w:pPr>
    </w:lvl>
    <w:lvl w:ilvl="3" w:tplc="0419000F" w:tentative="1">
      <w:start w:val="1"/>
      <w:numFmt w:val="decimal"/>
      <w:lvlText w:val="%4."/>
      <w:lvlJc w:val="left"/>
      <w:pPr>
        <w:ind w:left="2445" w:hanging="360"/>
      </w:pPr>
    </w:lvl>
    <w:lvl w:ilvl="4" w:tplc="04190019" w:tentative="1">
      <w:start w:val="1"/>
      <w:numFmt w:val="lowerLetter"/>
      <w:lvlText w:val="%5."/>
      <w:lvlJc w:val="left"/>
      <w:pPr>
        <w:ind w:left="3165" w:hanging="360"/>
      </w:pPr>
    </w:lvl>
    <w:lvl w:ilvl="5" w:tplc="0419001B" w:tentative="1">
      <w:start w:val="1"/>
      <w:numFmt w:val="lowerRoman"/>
      <w:lvlText w:val="%6."/>
      <w:lvlJc w:val="right"/>
      <w:pPr>
        <w:ind w:left="3885" w:hanging="180"/>
      </w:pPr>
    </w:lvl>
    <w:lvl w:ilvl="6" w:tplc="0419000F" w:tentative="1">
      <w:start w:val="1"/>
      <w:numFmt w:val="decimal"/>
      <w:lvlText w:val="%7."/>
      <w:lvlJc w:val="left"/>
      <w:pPr>
        <w:ind w:left="4605" w:hanging="360"/>
      </w:pPr>
    </w:lvl>
    <w:lvl w:ilvl="7" w:tplc="04190019" w:tentative="1">
      <w:start w:val="1"/>
      <w:numFmt w:val="lowerLetter"/>
      <w:lvlText w:val="%8."/>
      <w:lvlJc w:val="left"/>
      <w:pPr>
        <w:ind w:left="5325" w:hanging="360"/>
      </w:pPr>
    </w:lvl>
    <w:lvl w:ilvl="8" w:tplc="0419001B" w:tentative="1">
      <w:start w:val="1"/>
      <w:numFmt w:val="lowerRoman"/>
      <w:lvlText w:val="%9."/>
      <w:lvlJc w:val="right"/>
      <w:pPr>
        <w:ind w:left="6045" w:hanging="180"/>
      </w:pPr>
    </w:lvl>
  </w:abstractNum>
  <w:abstractNum w:abstractNumId="3" w15:restartNumberingAfterBreak="0">
    <w:nsid w:val="675738F3"/>
    <w:multiLevelType w:val="multilevel"/>
    <w:tmpl w:val="E92A82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65"/>
    <w:rsid w:val="00012B65"/>
    <w:rsid w:val="000409B4"/>
    <w:rsid w:val="00053470"/>
    <w:rsid w:val="00053B33"/>
    <w:rsid w:val="0005422C"/>
    <w:rsid w:val="00060858"/>
    <w:rsid w:val="000D03EE"/>
    <w:rsid w:val="000D04BC"/>
    <w:rsid w:val="000F4F1A"/>
    <w:rsid w:val="000F5C75"/>
    <w:rsid w:val="00114815"/>
    <w:rsid w:val="00117280"/>
    <w:rsid w:val="0013770E"/>
    <w:rsid w:val="00160E9C"/>
    <w:rsid w:val="0016640B"/>
    <w:rsid w:val="001940D6"/>
    <w:rsid w:val="001A2490"/>
    <w:rsid w:val="001B5E6C"/>
    <w:rsid w:val="001B754B"/>
    <w:rsid w:val="001C10A7"/>
    <w:rsid w:val="001C3C5F"/>
    <w:rsid w:val="001C76A1"/>
    <w:rsid w:val="001D621D"/>
    <w:rsid w:val="001F17C1"/>
    <w:rsid w:val="001F59EE"/>
    <w:rsid w:val="00205D66"/>
    <w:rsid w:val="00206CDB"/>
    <w:rsid w:val="002211FD"/>
    <w:rsid w:val="0022413C"/>
    <w:rsid w:val="00236CFA"/>
    <w:rsid w:val="002506B9"/>
    <w:rsid w:val="00254C97"/>
    <w:rsid w:val="00266CB8"/>
    <w:rsid w:val="00270CA8"/>
    <w:rsid w:val="002723CB"/>
    <w:rsid w:val="002A57C1"/>
    <w:rsid w:val="002B16E3"/>
    <w:rsid w:val="002C4F0A"/>
    <w:rsid w:val="002D1571"/>
    <w:rsid w:val="002F20DA"/>
    <w:rsid w:val="003021E9"/>
    <w:rsid w:val="00312AE5"/>
    <w:rsid w:val="00323A19"/>
    <w:rsid w:val="0036323B"/>
    <w:rsid w:val="00374179"/>
    <w:rsid w:val="003A1B77"/>
    <w:rsid w:val="003B146C"/>
    <w:rsid w:val="003C53AC"/>
    <w:rsid w:val="003F1CE5"/>
    <w:rsid w:val="003F6E7C"/>
    <w:rsid w:val="004078B6"/>
    <w:rsid w:val="00466380"/>
    <w:rsid w:val="00473236"/>
    <w:rsid w:val="00476F3C"/>
    <w:rsid w:val="004913EE"/>
    <w:rsid w:val="004966F9"/>
    <w:rsid w:val="004B517C"/>
    <w:rsid w:val="004C2C73"/>
    <w:rsid w:val="004C6242"/>
    <w:rsid w:val="004E42FF"/>
    <w:rsid w:val="004F0F24"/>
    <w:rsid w:val="004F44DC"/>
    <w:rsid w:val="00540534"/>
    <w:rsid w:val="005435DC"/>
    <w:rsid w:val="0058266C"/>
    <w:rsid w:val="005861C8"/>
    <w:rsid w:val="005955FA"/>
    <w:rsid w:val="005A1D29"/>
    <w:rsid w:val="005C2A1B"/>
    <w:rsid w:val="005C6902"/>
    <w:rsid w:val="005D3D72"/>
    <w:rsid w:val="005D7005"/>
    <w:rsid w:val="005F70C8"/>
    <w:rsid w:val="00601E55"/>
    <w:rsid w:val="00611F05"/>
    <w:rsid w:val="00615574"/>
    <w:rsid w:val="00626E20"/>
    <w:rsid w:val="00630ED4"/>
    <w:rsid w:val="0065237E"/>
    <w:rsid w:val="00653161"/>
    <w:rsid w:val="00686B36"/>
    <w:rsid w:val="006A6E53"/>
    <w:rsid w:val="006C426D"/>
    <w:rsid w:val="006F08D1"/>
    <w:rsid w:val="006F6EFF"/>
    <w:rsid w:val="0072514F"/>
    <w:rsid w:val="0072727C"/>
    <w:rsid w:val="007303E9"/>
    <w:rsid w:val="007724B7"/>
    <w:rsid w:val="007A36FF"/>
    <w:rsid w:val="007A566B"/>
    <w:rsid w:val="007B5A2B"/>
    <w:rsid w:val="007B6B5F"/>
    <w:rsid w:val="007F41CD"/>
    <w:rsid w:val="00804CF6"/>
    <w:rsid w:val="00836D0E"/>
    <w:rsid w:val="008504BC"/>
    <w:rsid w:val="00884884"/>
    <w:rsid w:val="008861E2"/>
    <w:rsid w:val="008B18C7"/>
    <w:rsid w:val="008D18A3"/>
    <w:rsid w:val="008E6F84"/>
    <w:rsid w:val="008F48D5"/>
    <w:rsid w:val="009132B9"/>
    <w:rsid w:val="00945EEF"/>
    <w:rsid w:val="009611C4"/>
    <w:rsid w:val="00986DB2"/>
    <w:rsid w:val="0099063E"/>
    <w:rsid w:val="00994D8F"/>
    <w:rsid w:val="00994E4B"/>
    <w:rsid w:val="009A2DD0"/>
    <w:rsid w:val="009A3F44"/>
    <w:rsid w:val="009C045C"/>
    <w:rsid w:val="009D160D"/>
    <w:rsid w:val="009D749E"/>
    <w:rsid w:val="009E10CC"/>
    <w:rsid w:val="009F2F62"/>
    <w:rsid w:val="009F5F68"/>
    <w:rsid w:val="00A041AD"/>
    <w:rsid w:val="00A2764E"/>
    <w:rsid w:val="00A31177"/>
    <w:rsid w:val="00A94327"/>
    <w:rsid w:val="00AA7D1A"/>
    <w:rsid w:val="00AB5521"/>
    <w:rsid w:val="00AC19A2"/>
    <w:rsid w:val="00AD03DE"/>
    <w:rsid w:val="00AD24A8"/>
    <w:rsid w:val="00B20434"/>
    <w:rsid w:val="00B22989"/>
    <w:rsid w:val="00B404D6"/>
    <w:rsid w:val="00B64E99"/>
    <w:rsid w:val="00B8510E"/>
    <w:rsid w:val="00B9049B"/>
    <w:rsid w:val="00BB5F4F"/>
    <w:rsid w:val="00C03B1E"/>
    <w:rsid w:val="00C05644"/>
    <w:rsid w:val="00C20A23"/>
    <w:rsid w:val="00C45E03"/>
    <w:rsid w:val="00C9016C"/>
    <w:rsid w:val="00C95FA1"/>
    <w:rsid w:val="00CB191D"/>
    <w:rsid w:val="00CB4A1D"/>
    <w:rsid w:val="00CC583A"/>
    <w:rsid w:val="00CD32A1"/>
    <w:rsid w:val="00D43F0C"/>
    <w:rsid w:val="00D44714"/>
    <w:rsid w:val="00D5462F"/>
    <w:rsid w:val="00D56E4D"/>
    <w:rsid w:val="00D61432"/>
    <w:rsid w:val="00D81D1A"/>
    <w:rsid w:val="00D84C21"/>
    <w:rsid w:val="00D95D3A"/>
    <w:rsid w:val="00DD294E"/>
    <w:rsid w:val="00DE3E8B"/>
    <w:rsid w:val="00DF2098"/>
    <w:rsid w:val="00DF6F88"/>
    <w:rsid w:val="00E01EF3"/>
    <w:rsid w:val="00E42D03"/>
    <w:rsid w:val="00E515E3"/>
    <w:rsid w:val="00E74B9A"/>
    <w:rsid w:val="00E77AF3"/>
    <w:rsid w:val="00E9626C"/>
    <w:rsid w:val="00EA3D42"/>
    <w:rsid w:val="00ED4F7A"/>
    <w:rsid w:val="00ED55AA"/>
    <w:rsid w:val="00FA73EC"/>
    <w:rsid w:val="00FD3403"/>
    <w:rsid w:val="00FE3B72"/>
    <w:rsid w:val="00FE4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E203B"/>
  <w15:chartTrackingRefBased/>
  <w15:docId w15:val="{986FCCB5-37D4-4352-BD66-8C12EB75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601E55"/>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12B65"/>
    <w:rPr>
      <w:rFonts w:ascii="Times New Roman" w:eastAsia="Times New Roman" w:hAnsi="Times New Roman" w:cs="Times New Roman"/>
      <w:sz w:val="28"/>
      <w:szCs w:val="28"/>
      <w:shd w:val="clear" w:color="auto" w:fill="FFFFFF"/>
    </w:rPr>
  </w:style>
  <w:style w:type="character" w:customStyle="1" w:styleId="12">
    <w:name w:val="Заголовок №1 (2)_"/>
    <w:basedOn w:val="a0"/>
    <w:link w:val="120"/>
    <w:rsid w:val="00012B65"/>
    <w:rPr>
      <w:rFonts w:ascii="Times New Roman" w:eastAsia="Times New Roman" w:hAnsi="Times New Roman" w:cs="Times New Roman"/>
      <w:b/>
      <w:bCs/>
      <w:spacing w:val="-10"/>
      <w:shd w:val="clear" w:color="auto" w:fill="FFFFFF"/>
    </w:rPr>
  </w:style>
  <w:style w:type="paragraph" w:customStyle="1" w:styleId="20">
    <w:name w:val="Основной текст (2)"/>
    <w:basedOn w:val="a"/>
    <w:link w:val="2"/>
    <w:rsid w:val="00012B65"/>
    <w:pPr>
      <w:widowControl w:val="0"/>
      <w:shd w:val="clear" w:color="auto" w:fill="FFFFFF"/>
      <w:spacing w:before="420" w:after="180" w:line="320" w:lineRule="exact"/>
    </w:pPr>
    <w:rPr>
      <w:rFonts w:ascii="Times New Roman" w:eastAsia="Times New Roman" w:hAnsi="Times New Roman" w:cs="Times New Roman"/>
      <w:sz w:val="28"/>
      <w:szCs w:val="28"/>
    </w:rPr>
  </w:style>
  <w:style w:type="paragraph" w:customStyle="1" w:styleId="120">
    <w:name w:val="Заголовок №1 (2)"/>
    <w:basedOn w:val="a"/>
    <w:link w:val="12"/>
    <w:rsid w:val="00012B65"/>
    <w:pPr>
      <w:widowControl w:val="0"/>
      <w:shd w:val="clear" w:color="auto" w:fill="FFFFFF"/>
      <w:spacing w:after="300" w:line="0" w:lineRule="atLeast"/>
      <w:jc w:val="center"/>
      <w:outlineLvl w:val="0"/>
    </w:pPr>
    <w:rPr>
      <w:rFonts w:ascii="Times New Roman" w:eastAsia="Times New Roman" w:hAnsi="Times New Roman" w:cs="Times New Roman"/>
      <w:b/>
      <w:bCs/>
      <w:spacing w:val="-10"/>
    </w:rPr>
  </w:style>
  <w:style w:type="paragraph" w:styleId="a3">
    <w:name w:val="Balloon Text"/>
    <w:basedOn w:val="a"/>
    <w:link w:val="a4"/>
    <w:uiPriority w:val="99"/>
    <w:semiHidden/>
    <w:unhideWhenUsed/>
    <w:rsid w:val="00160E9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60E9C"/>
    <w:rPr>
      <w:rFonts w:ascii="Segoe UI" w:hAnsi="Segoe UI" w:cs="Segoe UI"/>
      <w:sz w:val="18"/>
      <w:szCs w:val="18"/>
    </w:rPr>
  </w:style>
  <w:style w:type="character" w:customStyle="1" w:styleId="10">
    <w:name w:val="Заголовок 1 Знак"/>
    <w:basedOn w:val="a0"/>
    <w:link w:val="1"/>
    <w:uiPriority w:val="99"/>
    <w:rsid w:val="00601E55"/>
    <w:rPr>
      <w:rFonts w:ascii="Arial" w:hAnsi="Arial" w:cs="Arial"/>
      <w:b/>
      <w:bCs/>
      <w:color w:val="26282F"/>
      <w:sz w:val="24"/>
      <w:szCs w:val="24"/>
    </w:rPr>
  </w:style>
  <w:style w:type="character" w:customStyle="1" w:styleId="a5">
    <w:name w:val="Гипертекстовая ссылка"/>
    <w:basedOn w:val="a0"/>
    <w:uiPriority w:val="99"/>
    <w:rsid w:val="007A36FF"/>
    <w:rPr>
      <w:rFonts w:cs="Times New Roman"/>
      <w:b w:val="0"/>
      <w:color w:val="106BBE"/>
    </w:rPr>
  </w:style>
  <w:style w:type="character" w:styleId="a6">
    <w:name w:val="Hyperlink"/>
    <w:basedOn w:val="a0"/>
    <w:uiPriority w:val="99"/>
    <w:unhideWhenUsed/>
    <w:rsid w:val="00D56E4D"/>
    <w:rPr>
      <w:color w:val="0563C1" w:themeColor="hyperlink"/>
      <w:u w:val="single"/>
    </w:rPr>
  </w:style>
  <w:style w:type="paragraph" w:customStyle="1" w:styleId="11">
    <w:name w:val="Обычный1"/>
    <w:autoRedefine/>
    <w:rsid w:val="005A1D29"/>
    <w:pPr>
      <w:tabs>
        <w:tab w:val="right" w:pos="9720"/>
      </w:tabs>
      <w:spacing w:after="0" w:line="240" w:lineRule="auto"/>
      <w:ind w:firstLine="720"/>
      <w:jc w:val="both"/>
    </w:pPr>
    <w:rPr>
      <w:rFonts w:ascii="Times New Roman" w:eastAsia="ヒラギノ角ゴ Pro W3" w:hAnsi="Times New Roman" w:cs="Times New Roman"/>
      <w:sz w:val="28"/>
      <w:szCs w:val="28"/>
      <w:lang w:eastAsia="ru-RU"/>
    </w:rPr>
  </w:style>
  <w:style w:type="table" w:styleId="a7">
    <w:name w:val="Table Grid"/>
    <w:basedOn w:val="a1"/>
    <w:uiPriority w:val="59"/>
    <w:rsid w:val="005A1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7"/>
    <w:uiPriority w:val="59"/>
    <w:rsid w:val="005A1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qFormat/>
    <w:rsid w:val="0072514F"/>
    <w:pPr>
      <w:spacing w:after="0" w:line="240" w:lineRule="auto"/>
    </w:pPr>
    <w:rPr>
      <w:kern w:val="2"/>
      <w14:ligatures w14:val="standardContextual"/>
    </w:rPr>
  </w:style>
  <w:style w:type="paragraph" w:customStyle="1" w:styleId="ConsPlusNormal">
    <w:name w:val="ConsPlusNormal"/>
    <w:qFormat/>
    <w:rsid w:val="008B18C7"/>
    <w:pPr>
      <w:spacing w:after="0" w:line="240" w:lineRule="auto"/>
      <w:ind w:firstLine="720"/>
    </w:pPr>
    <w:rPr>
      <w:rFonts w:ascii="Arial" w:eastAsia="Times New Roman" w:hAnsi="Arial" w:cs="Arial"/>
      <w:sz w:val="20"/>
      <w:szCs w:val="20"/>
      <w:lang w:eastAsia="zh-CN"/>
    </w:rPr>
  </w:style>
  <w:style w:type="paragraph" w:customStyle="1" w:styleId="Standard">
    <w:name w:val="Standard"/>
    <w:qFormat/>
    <w:rsid w:val="005C6902"/>
    <w:pPr>
      <w:suppressAutoHyphens/>
      <w:spacing w:after="0" w:line="240" w:lineRule="auto"/>
      <w:textAlignment w:val="baseline"/>
    </w:pPr>
    <w:rPr>
      <w:rFonts w:ascii="Liberation Serif" w:eastAsia="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44928">
      <w:bodyDiv w:val="1"/>
      <w:marLeft w:val="0"/>
      <w:marRight w:val="0"/>
      <w:marTop w:val="0"/>
      <w:marBottom w:val="0"/>
      <w:divBdr>
        <w:top w:val="none" w:sz="0" w:space="0" w:color="auto"/>
        <w:left w:val="none" w:sz="0" w:space="0" w:color="auto"/>
        <w:bottom w:val="none" w:sz="0" w:space="0" w:color="auto"/>
        <w:right w:val="none" w:sz="0" w:space="0" w:color="auto"/>
      </w:divBdr>
    </w:div>
    <w:div w:id="170485068">
      <w:bodyDiv w:val="1"/>
      <w:marLeft w:val="0"/>
      <w:marRight w:val="0"/>
      <w:marTop w:val="0"/>
      <w:marBottom w:val="0"/>
      <w:divBdr>
        <w:top w:val="none" w:sz="0" w:space="0" w:color="auto"/>
        <w:left w:val="none" w:sz="0" w:space="0" w:color="auto"/>
        <w:bottom w:val="none" w:sz="0" w:space="0" w:color="auto"/>
        <w:right w:val="none" w:sz="0" w:space="0" w:color="auto"/>
      </w:divBdr>
    </w:div>
    <w:div w:id="331372007">
      <w:bodyDiv w:val="1"/>
      <w:marLeft w:val="0"/>
      <w:marRight w:val="0"/>
      <w:marTop w:val="0"/>
      <w:marBottom w:val="0"/>
      <w:divBdr>
        <w:top w:val="none" w:sz="0" w:space="0" w:color="auto"/>
        <w:left w:val="none" w:sz="0" w:space="0" w:color="auto"/>
        <w:bottom w:val="none" w:sz="0" w:space="0" w:color="auto"/>
        <w:right w:val="none" w:sz="0" w:space="0" w:color="auto"/>
      </w:divBdr>
      <w:divsChild>
        <w:div w:id="1537816096">
          <w:marLeft w:val="0"/>
          <w:marRight w:val="0"/>
          <w:marTop w:val="240"/>
          <w:marBottom w:val="240"/>
          <w:divBdr>
            <w:top w:val="none" w:sz="0" w:space="0" w:color="auto"/>
            <w:left w:val="none" w:sz="0" w:space="0" w:color="auto"/>
            <w:bottom w:val="none" w:sz="0" w:space="0" w:color="auto"/>
            <w:right w:val="none" w:sz="0" w:space="0" w:color="auto"/>
          </w:divBdr>
        </w:div>
      </w:divsChild>
    </w:div>
    <w:div w:id="403256937">
      <w:bodyDiv w:val="1"/>
      <w:marLeft w:val="0"/>
      <w:marRight w:val="0"/>
      <w:marTop w:val="0"/>
      <w:marBottom w:val="0"/>
      <w:divBdr>
        <w:top w:val="none" w:sz="0" w:space="0" w:color="auto"/>
        <w:left w:val="none" w:sz="0" w:space="0" w:color="auto"/>
        <w:bottom w:val="none" w:sz="0" w:space="0" w:color="auto"/>
        <w:right w:val="none" w:sz="0" w:space="0" w:color="auto"/>
      </w:divBdr>
      <w:divsChild>
        <w:div w:id="1061368171">
          <w:marLeft w:val="0"/>
          <w:marRight w:val="0"/>
          <w:marTop w:val="0"/>
          <w:marBottom w:val="0"/>
          <w:divBdr>
            <w:top w:val="none" w:sz="0" w:space="0" w:color="auto"/>
            <w:left w:val="none" w:sz="0" w:space="0" w:color="auto"/>
            <w:bottom w:val="none" w:sz="0" w:space="0" w:color="auto"/>
            <w:right w:val="none" w:sz="0" w:space="0" w:color="auto"/>
          </w:divBdr>
          <w:divsChild>
            <w:div w:id="1078555233">
              <w:marLeft w:val="0"/>
              <w:marRight w:val="0"/>
              <w:marTop w:val="0"/>
              <w:marBottom w:val="0"/>
              <w:divBdr>
                <w:top w:val="none" w:sz="0" w:space="0" w:color="auto"/>
                <w:left w:val="none" w:sz="0" w:space="0" w:color="auto"/>
                <w:bottom w:val="none" w:sz="0" w:space="0" w:color="auto"/>
                <w:right w:val="none" w:sz="0" w:space="0" w:color="auto"/>
              </w:divBdr>
              <w:divsChild>
                <w:div w:id="761535213">
                  <w:marLeft w:val="0"/>
                  <w:marRight w:val="0"/>
                  <w:marTop w:val="0"/>
                  <w:marBottom w:val="0"/>
                  <w:divBdr>
                    <w:top w:val="none" w:sz="0" w:space="0" w:color="auto"/>
                    <w:left w:val="none" w:sz="0" w:space="0" w:color="auto"/>
                    <w:bottom w:val="none" w:sz="0" w:space="0" w:color="auto"/>
                    <w:right w:val="none" w:sz="0" w:space="0" w:color="auto"/>
                  </w:divBdr>
                </w:div>
                <w:div w:id="377315630">
                  <w:marLeft w:val="0"/>
                  <w:marRight w:val="0"/>
                  <w:marTop w:val="0"/>
                  <w:marBottom w:val="0"/>
                  <w:divBdr>
                    <w:top w:val="none" w:sz="0" w:space="0" w:color="auto"/>
                    <w:left w:val="none" w:sz="0" w:space="0" w:color="auto"/>
                    <w:bottom w:val="none" w:sz="0" w:space="0" w:color="auto"/>
                    <w:right w:val="none" w:sz="0" w:space="0" w:color="auto"/>
                  </w:divBdr>
                </w:div>
                <w:div w:id="1489201442">
                  <w:marLeft w:val="0"/>
                  <w:marRight w:val="0"/>
                  <w:marTop w:val="0"/>
                  <w:marBottom w:val="0"/>
                  <w:divBdr>
                    <w:top w:val="none" w:sz="0" w:space="0" w:color="auto"/>
                    <w:left w:val="none" w:sz="0" w:space="0" w:color="auto"/>
                    <w:bottom w:val="none" w:sz="0" w:space="0" w:color="auto"/>
                    <w:right w:val="none" w:sz="0" w:space="0" w:color="auto"/>
                  </w:divBdr>
                </w:div>
                <w:div w:id="1636138018">
                  <w:marLeft w:val="0"/>
                  <w:marRight w:val="0"/>
                  <w:marTop w:val="0"/>
                  <w:marBottom w:val="0"/>
                  <w:divBdr>
                    <w:top w:val="none" w:sz="0" w:space="0" w:color="auto"/>
                    <w:left w:val="none" w:sz="0" w:space="0" w:color="auto"/>
                    <w:bottom w:val="none" w:sz="0" w:space="0" w:color="auto"/>
                    <w:right w:val="none" w:sz="0" w:space="0" w:color="auto"/>
                  </w:divBdr>
                </w:div>
                <w:div w:id="1286233487">
                  <w:marLeft w:val="0"/>
                  <w:marRight w:val="0"/>
                  <w:marTop w:val="0"/>
                  <w:marBottom w:val="0"/>
                  <w:divBdr>
                    <w:top w:val="none" w:sz="0" w:space="0" w:color="auto"/>
                    <w:left w:val="none" w:sz="0" w:space="0" w:color="auto"/>
                    <w:bottom w:val="none" w:sz="0" w:space="0" w:color="auto"/>
                    <w:right w:val="none" w:sz="0" w:space="0" w:color="auto"/>
                  </w:divBdr>
                </w:div>
                <w:div w:id="1517570867">
                  <w:marLeft w:val="0"/>
                  <w:marRight w:val="0"/>
                  <w:marTop w:val="0"/>
                  <w:marBottom w:val="0"/>
                  <w:divBdr>
                    <w:top w:val="none" w:sz="0" w:space="0" w:color="auto"/>
                    <w:left w:val="none" w:sz="0" w:space="0" w:color="auto"/>
                    <w:bottom w:val="none" w:sz="0" w:space="0" w:color="auto"/>
                    <w:right w:val="none" w:sz="0" w:space="0" w:color="auto"/>
                  </w:divBdr>
                </w:div>
                <w:div w:id="248930142">
                  <w:marLeft w:val="0"/>
                  <w:marRight w:val="0"/>
                  <w:marTop w:val="0"/>
                  <w:marBottom w:val="0"/>
                  <w:divBdr>
                    <w:top w:val="none" w:sz="0" w:space="0" w:color="auto"/>
                    <w:left w:val="none" w:sz="0" w:space="0" w:color="auto"/>
                    <w:bottom w:val="none" w:sz="0" w:space="0" w:color="auto"/>
                    <w:right w:val="none" w:sz="0" w:space="0" w:color="auto"/>
                  </w:divBdr>
                </w:div>
                <w:div w:id="1268152129">
                  <w:marLeft w:val="0"/>
                  <w:marRight w:val="0"/>
                  <w:marTop w:val="0"/>
                  <w:marBottom w:val="0"/>
                  <w:divBdr>
                    <w:top w:val="none" w:sz="0" w:space="0" w:color="auto"/>
                    <w:left w:val="none" w:sz="0" w:space="0" w:color="auto"/>
                    <w:bottom w:val="none" w:sz="0" w:space="0" w:color="auto"/>
                    <w:right w:val="none" w:sz="0" w:space="0" w:color="auto"/>
                  </w:divBdr>
                </w:div>
                <w:div w:id="718674457">
                  <w:marLeft w:val="0"/>
                  <w:marRight w:val="0"/>
                  <w:marTop w:val="0"/>
                  <w:marBottom w:val="0"/>
                  <w:divBdr>
                    <w:top w:val="none" w:sz="0" w:space="0" w:color="auto"/>
                    <w:left w:val="none" w:sz="0" w:space="0" w:color="auto"/>
                    <w:bottom w:val="none" w:sz="0" w:space="0" w:color="auto"/>
                    <w:right w:val="none" w:sz="0" w:space="0" w:color="auto"/>
                  </w:divBdr>
                  <w:divsChild>
                    <w:div w:id="4214175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11576045">
              <w:marLeft w:val="0"/>
              <w:marRight w:val="0"/>
              <w:marTop w:val="0"/>
              <w:marBottom w:val="0"/>
              <w:divBdr>
                <w:top w:val="none" w:sz="0" w:space="0" w:color="auto"/>
                <w:left w:val="none" w:sz="0" w:space="0" w:color="auto"/>
                <w:bottom w:val="none" w:sz="0" w:space="0" w:color="auto"/>
                <w:right w:val="none" w:sz="0" w:space="0" w:color="auto"/>
              </w:divBdr>
              <w:divsChild>
                <w:div w:id="680933146">
                  <w:marLeft w:val="0"/>
                  <w:marRight w:val="0"/>
                  <w:marTop w:val="0"/>
                  <w:marBottom w:val="0"/>
                  <w:divBdr>
                    <w:top w:val="none" w:sz="0" w:space="0" w:color="auto"/>
                    <w:left w:val="none" w:sz="0" w:space="0" w:color="auto"/>
                    <w:bottom w:val="none" w:sz="0" w:space="0" w:color="auto"/>
                    <w:right w:val="none" w:sz="0" w:space="0" w:color="auto"/>
                  </w:divBdr>
                </w:div>
                <w:div w:id="1871143231">
                  <w:marLeft w:val="0"/>
                  <w:marRight w:val="0"/>
                  <w:marTop w:val="0"/>
                  <w:marBottom w:val="0"/>
                  <w:divBdr>
                    <w:top w:val="none" w:sz="0" w:space="0" w:color="auto"/>
                    <w:left w:val="none" w:sz="0" w:space="0" w:color="auto"/>
                    <w:bottom w:val="none" w:sz="0" w:space="0" w:color="auto"/>
                    <w:right w:val="none" w:sz="0" w:space="0" w:color="auto"/>
                  </w:divBdr>
                </w:div>
                <w:div w:id="1649093979">
                  <w:marLeft w:val="0"/>
                  <w:marRight w:val="0"/>
                  <w:marTop w:val="0"/>
                  <w:marBottom w:val="0"/>
                  <w:divBdr>
                    <w:top w:val="none" w:sz="0" w:space="0" w:color="auto"/>
                    <w:left w:val="none" w:sz="0" w:space="0" w:color="auto"/>
                    <w:bottom w:val="none" w:sz="0" w:space="0" w:color="auto"/>
                    <w:right w:val="none" w:sz="0" w:space="0" w:color="auto"/>
                  </w:divBdr>
                </w:div>
                <w:div w:id="561529247">
                  <w:marLeft w:val="0"/>
                  <w:marRight w:val="0"/>
                  <w:marTop w:val="0"/>
                  <w:marBottom w:val="0"/>
                  <w:divBdr>
                    <w:top w:val="none" w:sz="0" w:space="0" w:color="auto"/>
                    <w:left w:val="none" w:sz="0" w:space="0" w:color="auto"/>
                    <w:bottom w:val="none" w:sz="0" w:space="0" w:color="auto"/>
                    <w:right w:val="none" w:sz="0" w:space="0" w:color="auto"/>
                  </w:divBdr>
                </w:div>
                <w:div w:id="1023937208">
                  <w:marLeft w:val="0"/>
                  <w:marRight w:val="0"/>
                  <w:marTop w:val="0"/>
                  <w:marBottom w:val="0"/>
                  <w:divBdr>
                    <w:top w:val="none" w:sz="0" w:space="0" w:color="auto"/>
                    <w:left w:val="none" w:sz="0" w:space="0" w:color="auto"/>
                    <w:bottom w:val="none" w:sz="0" w:space="0" w:color="auto"/>
                    <w:right w:val="none" w:sz="0" w:space="0" w:color="auto"/>
                  </w:divBdr>
                  <w:divsChild>
                    <w:div w:id="8216908">
                      <w:marLeft w:val="0"/>
                      <w:marRight w:val="0"/>
                      <w:marTop w:val="240"/>
                      <w:marBottom w:val="240"/>
                      <w:divBdr>
                        <w:top w:val="none" w:sz="0" w:space="0" w:color="auto"/>
                        <w:left w:val="none" w:sz="0" w:space="0" w:color="auto"/>
                        <w:bottom w:val="none" w:sz="0" w:space="0" w:color="auto"/>
                        <w:right w:val="none" w:sz="0" w:space="0" w:color="auto"/>
                      </w:divBdr>
                    </w:div>
                  </w:divsChild>
                </w:div>
                <w:div w:id="1304432503">
                  <w:marLeft w:val="0"/>
                  <w:marRight w:val="0"/>
                  <w:marTop w:val="0"/>
                  <w:marBottom w:val="0"/>
                  <w:divBdr>
                    <w:top w:val="none" w:sz="0" w:space="0" w:color="auto"/>
                    <w:left w:val="none" w:sz="0" w:space="0" w:color="auto"/>
                    <w:bottom w:val="none" w:sz="0" w:space="0" w:color="auto"/>
                    <w:right w:val="none" w:sz="0" w:space="0" w:color="auto"/>
                  </w:divBdr>
                </w:div>
                <w:div w:id="735473237">
                  <w:marLeft w:val="0"/>
                  <w:marRight w:val="0"/>
                  <w:marTop w:val="0"/>
                  <w:marBottom w:val="0"/>
                  <w:divBdr>
                    <w:top w:val="none" w:sz="0" w:space="0" w:color="auto"/>
                    <w:left w:val="none" w:sz="0" w:space="0" w:color="auto"/>
                    <w:bottom w:val="none" w:sz="0" w:space="0" w:color="auto"/>
                    <w:right w:val="none" w:sz="0" w:space="0" w:color="auto"/>
                  </w:divBdr>
                  <w:divsChild>
                    <w:div w:id="1597981081">
                      <w:marLeft w:val="0"/>
                      <w:marRight w:val="0"/>
                      <w:marTop w:val="240"/>
                      <w:marBottom w:val="240"/>
                      <w:divBdr>
                        <w:top w:val="none" w:sz="0" w:space="0" w:color="auto"/>
                        <w:left w:val="none" w:sz="0" w:space="0" w:color="auto"/>
                        <w:bottom w:val="none" w:sz="0" w:space="0" w:color="auto"/>
                        <w:right w:val="none" w:sz="0" w:space="0" w:color="auto"/>
                      </w:divBdr>
                    </w:div>
                  </w:divsChild>
                </w:div>
                <w:div w:id="1526750657">
                  <w:marLeft w:val="0"/>
                  <w:marRight w:val="0"/>
                  <w:marTop w:val="0"/>
                  <w:marBottom w:val="0"/>
                  <w:divBdr>
                    <w:top w:val="none" w:sz="0" w:space="0" w:color="auto"/>
                    <w:left w:val="none" w:sz="0" w:space="0" w:color="auto"/>
                    <w:bottom w:val="none" w:sz="0" w:space="0" w:color="auto"/>
                    <w:right w:val="none" w:sz="0" w:space="0" w:color="auto"/>
                  </w:divBdr>
                  <w:divsChild>
                    <w:div w:id="18243532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07312454">
              <w:marLeft w:val="0"/>
              <w:marRight w:val="0"/>
              <w:marTop w:val="0"/>
              <w:marBottom w:val="0"/>
              <w:divBdr>
                <w:top w:val="none" w:sz="0" w:space="0" w:color="auto"/>
                <w:left w:val="none" w:sz="0" w:space="0" w:color="auto"/>
                <w:bottom w:val="none" w:sz="0" w:space="0" w:color="auto"/>
                <w:right w:val="none" w:sz="0" w:space="0" w:color="auto"/>
              </w:divBdr>
              <w:divsChild>
                <w:div w:id="14758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07092">
          <w:marLeft w:val="0"/>
          <w:marRight w:val="0"/>
          <w:marTop w:val="0"/>
          <w:marBottom w:val="11250"/>
          <w:divBdr>
            <w:top w:val="none" w:sz="0" w:space="0" w:color="auto"/>
            <w:left w:val="none" w:sz="0" w:space="0" w:color="auto"/>
            <w:bottom w:val="none" w:sz="0" w:space="0" w:color="auto"/>
            <w:right w:val="none" w:sz="0" w:space="0" w:color="auto"/>
          </w:divBdr>
          <w:divsChild>
            <w:div w:id="1929539460">
              <w:marLeft w:val="0"/>
              <w:marRight w:val="0"/>
              <w:marTop w:val="0"/>
              <w:marBottom w:val="0"/>
              <w:divBdr>
                <w:top w:val="none" w:sz="0" w:space="0" w:color="auto"/>
                <w:left w:val="none" w:sz="0" w:space="0" w:color="auto"/>
                <w:bottom w:val="none" w:sz="0" w:space="0" w:color="auto"/>
                <w:right w:val="none" w:sz="0" w:space="0" w:color="auto"/>
              </w:divBdr>
              <w:divsChild>
                <w:div w:id="718480102">
                  <w:marLeft w:val="0"/>
                  <w:marRight w:val="0"/>
                  <w:marTop w:val="0"/>
                  <w:marBottom w:val="0"/>
                  <w:divBdr>
                    <w:top w:val="none" w:sz="0" w:space="0" w:color="auto"/>
                    <w:left w:val="none" w:sz="0" w:space="0" w:color="auto"/>
                    <w:bottom w:val="none" w:sz="0" w:space="0" w:color="auto"/>
                    <w:right w:val="none" w:sz="0" w:space="0" w:color="auto"/>
                  </w:divBdr>
                  <w:divsChild>
                    <w:div w:id="2106416021">
                      <w:marLeft w:val="0"/>
                      <w:marRight w:val="0"/>
                      <w:marTop w:val="0"/>
                      <w:marBottom w:val="0"/>
                      <w:divBdr>
                        <w:top w:val="none" w:sz="0" w:space="0" w:color="auto"/>
                        <w:left w:val="none" w:sz="0" w:space="0" w:color="auto"/>
                        <w:bottom w:val="none" w:sz="0" w:space="0" w:color="auto"/>
                        <w:right w:val="none" w:sz="0" w:space="0" w:color="auto"/>
                      </w:divBdr>
                    </w:div>
                    <w:div w:id="670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415885">
      <w:bodyDiv w:val="1"/>
      <w:marLeft w:val="0"/>
      <w:marRight w:val="0"/>
      <w:marTop w:val="0"/>
      <w:marBottom w:val="0"/>
      <w:divBdr>
        <w:top w:val="none" w:sz="0" w:space="0" w:color="auto"/>
        <w:left w:val="none" w:sz="0" w:space="0" w:color="auto"/>
        <w:bottom w:val="none" w:sz="0" w:space="0" w:color="auto"/>
        <w:right w:val="none" w:sz="0" w:space="0" w:color="auto"/>
      </w:divBdr>
    </w:div>
    <w:div w:id="728961783">
      <w:bodyDiv w:val="1"/>
      <w:marLeft w:val="0"/>
      <w:marRight w:val="0"/>
      <w:marTop w:val="0"/>
      <w:marBottom w:val="0"/>
      <w:divBdr>
        <w:top w:val="none" w:sz="0" w:space="0" w:color="auto"/>
        <w:left w:val="none" w:sz="0" w:space="0" w:color="auto"/>
        <w:bottom w:val="none" w:sz="0" w:space="0" w:color="auto"/>
        <w:right w:val="none" w:sz="0" w:space="0" w:color="auto"/>
      </w:divBdr>
      <w:divsChild>
        <w:div w:id="701787817">
          <w:marLeft w:val="0"/>
          <w:marRight w:val="0"/>
          <w:marTop w:val="0"/>
          <w:marBottom w:val="0"/>
          <w:divBdr>
            <w:top w:val="none" w:sz="0" w:space="0" w:color="auto"/>
            <w:left w:val="none" w:sz="0" w:space="0" w:color="auto"/>
            <w:bottom w:val="none" w:sz="0" w:space="0" w:color="auto"/>
            <w:right w:val="none" w:sz="0" w:space="0" w:color="auto"/>
          </w:divBdr>
        </w:div>
        <w:div w:id="1785732396">
          <w:marLeft w:val="0"/>
          <w:marRight w:val="0"/>
          <w:marTop w:val="0"/>
          <w:marBottom w:val="0"/>
          <w:divBdr>
            <w:top w:val="none" w:sz="0" w:space="0" w:color="auto"/>
            <w:left w:val="none" w:sz="0" w:space="0" w:color="auto"/>
            <w:bottom w:val="none" w:sz="0" w:space="0" w:color="auto"/>
            <w:right w:val="none" w:sz="0" w:space="0" w:color="auto"/>
          </w:divBdr>
        </w:div>
      </w:divsChild>
    </w:div>
    <w:div w:id="901867070">
      <w:bodyDiv w:val="1"/>
      <w:marLeft w:val="0"/>
      <w:marRight w:val="0"/>
      <w:marTop w:val="0"/>
      <w:marBottom w:val="0"/>
      <w:divBdr>
        <w:top w:val="none" w:sz="0" w:space="0" w:color="auto"/>
        <w:left w:val="none" w:sz="0" w:space="0" w:color="auto"/>
        <w:bottom w:val="none" w:sz="0" w:space="0" w:color="auto"/>
        <w:right w:val="none" w:sz="0" w:space="0" w:color="auto"/>
      </w:divBdr>
    </w:div>
    <w:div w:id="1400131123">
      <w:bodyDiv w:val="1"/>
      <w:marLeft w:val="0"/>
      <w:marRight w:val="0"/>
      <w:marTop w:val="0"/>
      <w:marBottom w:val="0"/>
      <w:divBdr>
        <w:top w:val="none" w:sz="0" w:space="0" w:color="auto"/>
        <w:left w:val="none" w:sz="0" w:space="0" w:color="auto"/>
        <w:bottom w:val="none" w:sz="0" w:space="0" w:color="auto"/>
        <w:right w:val="none" w:sz="0" w:space="0" w:color="auto"/>
      </w:divBdr>
      <w:divsChild>
        <w:div w:id="316346020">
          <w:marLeft w:val="0"/>
          <w:marRight w:val="0"/>
          <w:marTop w:val="0"/>
          <w:marBottom w:val="0"/>
          <w:divBdr>
            <w:top w:val="none" w:sz="0" w:space="0" w:color="auto"/>
            <w:left w:val="none" w:sz="0" w:space="0" w:color="auto"/>
            <w:bottom w:val="none" w:sz="0" w:space="0" w:color="auto"/>
            <w:right w:val="none" w:sz="0" w:space="0" w:color="auto"/>
          </w:divBdr>
          <w:divsChild>
            <w:div w:id="394744091">
              <w:marLeft w:val="0"/>
              <w:marRight w:val="0"/>
              <w:marTop w:val="240"/>
              <w:marBottom w:val="240"/>
              <w:divBdr>
                <w:top w:val="none" w:sz="0" w:space="0" w:color="auto"/>
                <w:left w:val="none" w:sz="0" w:space="0" w:color="auto"/>
                <w:bottom w:val="none" w:sz="0" w:space="0" w:color="auto"/>
                <w:right w:val="none" w:sz="0" w:space="0" w:color="auto"/>
              </w:divBdr>
            </w:div>
          </w:divsChild>
        </w:div>
        <w:div w:id="123426385">
          <w:marLeft w:val="0"/>
          <w:marRight w:val="0"/>
          <w:marTop w:val="0"/>
          <w:marBottom w:val="0"/>
          <w:divBdr>
            <w:top w:val="none" w:sz="0" w:space="0" w:color="auto"/>
            <w:left w:val="none" w:sz="0" w:space="0" w:color="auto"/>
            <w:bottom w:val="none" w:sz="0" w:space="0" w:color="auto"/>
            <w:right w:val="none" w:sz="0" w:space="0" w:color="auto"/>
          </w:divBdr>
          <w:divsChild>
            <w:div w:id="660697116">
              <w:marLeft w:val="0"/>
              <w:marRight w:val="0"/>
              <w:marTop w:val="240"/>
              <w:marBottom w:val="240"/>
              <w:divBdr>
                <w:top w:val="none" w:sz="0" w:space="0" w:color="auto"/>
                <w:left w:val="none" w:sz="0" w:space="0" w:color="auto"/>
                <w:bottom w:val="none" w:sz="0" w:space="0" w:color="auto"/>
                <w:right w:val="none" w:sz="0" w:space="0" w:color="auto"/>
              </w:divBdr>
            </w:div>
          </w:divsChild>
        </w:div>
        <w:div w:id="1977491796">
          <w:marLeft w:val="0"/>
          <w:marRight w:val="0"/>
          <w:marTop w:val="0"/>
          <w:marBottom w:val="0"/>
          <w:divBdr>
            <w:top w:val="none" w:sz="0" w:space="0" w:color="auto"/>
            <w:left w:val="none" w:sz="0" w:space="0" w:color="auto"/>
            <w:bottom w:val="none" w:sz="0" w:space="0" w:color="auto"/>
            <w:right w:val="none" w:sz="0" w:space="0" w:color="auto"/>
          </w:divBdr>
          <w:divsChild>
            <w:div w:id="206263145">
              <w:marLeft w:val="0"/>
              <w:marRight w:val="0"/>
              <w:marTop w:val="240"/>
              <w:marBottom w:val="240"/>
              <w:divBdr>
                <w:top w:val="none" w:sz="0" w:space="0" w:color="auto"/>
                <w:left w:val="none" w:sz="0" w:space="0" w:color="auto"/>
                <w:bottom w:val="none" w:sz="0" w:space="0" w:color="auto"/>
                <w:right w:val="none" w:sz="0" w:space="0" w:color="auto"/>
              </w:divBdr>
            </w:div>
          </w:divsChild>
        </w:div>
        <w:div w:id="985014979">
          <w:marLeft w:val="0"/>
          <w:marRight w:val="0"/>
          <w:marTop w:val="0"/>
          <w:marBottom w:val="0"/>
          <w:divBdr>
            <w:top w:val="none" w:sz="0" w:space="0" w:color="auto"/>
            <w:left w:val="none" w:sz="0" w:space="0" w:color="auto"/>
            <w:bottom w:val="none" w:sz="0" w:space="0" w:color="auto"/>
            <w:right w:val="none" w:sz="0" w:space="0" w:color="auto"/>
          </w:divBdr>
          <w:divsChild>
            <w:div w:id="396518725">
              <w:marLeft w:val="0"/>
              <w:marRight w:val="0"/>
              <w:marTop w:val="240"/>
              <w:marBottom w:val="240"/>
              <w:divBdr>
                <w:top w:val="none" w:sz="0" w:space="0" w:color="auto"/>
                <w:left w:val="none" w:sz="0" w:space="0" w:color="auto"/>
                <w:bottom w:val="none" w:sz="0" w:space="0" w:color="auto"/>
                <w:right w:val="none" w:sz="0" w:space="0" w:color="auto"/>
              </w:divBdr>
            </w:div>
          </w:divsChild>
        </w:div>
        <w:div w:id="1919552964">
          <w:marLeft w:val="0"/>
          <w:marRight w:val="0"/>
          <w:marTop w:val="0"/>
          <w:marBottom w:val="0"/>
          <w:divBdr>
            <w:top w:val="none" w:sz="0" w:space="0" w:color="auto"/>
            <w:left w:val="none" w:sz="0" w:space="0" w:color="auto"/>
            <w:bottom w:val="none" w:sz="0" w:space="0" w:color="auto"/>
            <w:right w:val="none" w:sz="0" w:space="0" w:color="auto"/>
          </w:divBdr>
          <w:divsChild>
            <w:div w:id="583221145">
              <w:marLeft w:val="0"/>
              <w:marRight w:val="0"/>
              <w:marTop w:val="240"/>
              <w:marBottom w:val="240"/>
              <w:divBdr>
                <w:top w:val="none" w:sz="0" w:space="0" w:color="auto"/>
                <w:left w:val="none" w:sz="0" w:space="0" w:color="auto"/>
                <w:bottom w:val="none" w:sz="0" w:space="0" w:color="auto"/>
                <w:right w:val="none" w:sz="0" w:space="0" w:color="auto"/>
              </w:divBdr>
            </w:div>
          </w:divsChild>
        </w:div>
        <w:div w:id="1227647720">
          <w:marLeft w:val="0"/>
          <w:marRight w:val="0"/>
          <w:marTop w:val="0"/>
          <w:marBottom w:val="0"/>
          <w:divBdr>
            <w:top w:val="none" w:sz="0" w:space="0" w:color="auto"/>
            <w:left w:val="none" w:sz="0" w:space="0" w:color="auto"/>
            <w:bottom w:val="none" w:sz="0" w:space="0" w:color="auto"/>
            <w:right w:val="none" w:sz="0" w:space="0" w:color="auto"/>
          </w:divBdr>
          <w:divsChild>
            <w:div w:id="419788760">
              <w:marLeft w:val="0"/>
              <w:marRight w:val="0"/>
              <w:marTop w:val="240"/>
              <w:marBottom w:val="240"/>
              <w:divBdr>
                <w:top w:val="none" w:sz="0" w:space="0" w:color="auto"/>
                <w:left w:val="none" w:sz="0" w:space="0" w:color="auto"/>
                <w:bottom w:val="none" w:sz="0" w:space="0" w:color="auto"/>
                <w:right w:val="none" w:sz="0" w:space="0" w:color="auto"/>
              </w:divBdr>
            </w:div>
          </w:divsChild>
        </w:div>
        <w:div w:id="2066490044">
          <w:marLeft w:val="0"/>
          <w:marRight w:val="0"/>
          <w:marTop w:val="0"/>
          <w:marBottom w:val="0"/>
          <w:divBdr>
            <w:top w:val="none" w:sz="0" w:space="0" w:color="auto"/>
            <w:left w:val="none" w:sz="0" w:space="0" w:color="auto"/>
            <w:bottom w:val="none" w:sz="0" w:space="0" w:color="auto"/>
            <w:right w:val="none" w:sz="0" w:space="0" w:color="auto"/>
          </w:divBdr>
          <w:divsChild>
            <w:div w:id="1785537832">
              <w:marLeft w:val="0"/>
              <w:marRight w:val="0"/>
              <w:marTop w:val="240"/>
              <w:marBottom w:val="240"/>
              <w:divBdr>
                <w:top w:val="none" w:sz="0" w:space="0" w:color="auto"/>
                <w:left w:val="none" w:sz="0" w:space="0" w:color="auto"/>
                <w:bottom w:val="none" w:sz="0" w:space="0" w:color="auto"/>
                <w:right w:val="none" w:sz="0" w:space="0" w:color="auto"/>
              </w:divBdr>
            </w:div>
          </w:divsChild>
        </w:div>
        <w:div w:id="892159276">
          <w:marLeft w:val="0"/>
          <w:marRight w:val="0"/>
          <w:marTop w:val="0"/>
          <w:marBottom w:val="0"/>
          <w:divBdr>
            <w:top w:val="none" w:sz="0" w:space="0" w:color="auto"/>
            <w:left w:val="none" w:sz="0" w:space="0" w:color="auto"/>
            <w:bottom w:val="none" w:sz="0" w:space="0" w:color="auto"/>
            <w:right w:val="none" w:sz="0" w:space="0" w:color="auto"/>
          </w:divBdr>
          <w:divsChild>
            <w:div w:id="481310415">
              <w:marLeft w:val="0"/>
              <w:marRight w:val="0"/>
              <w:marTop w:val="240"/>
              <w:marBottom w:val="240"/>
              <w:divBdr>
                <w:top w:val="none" w:sz="0" w:space="0" w:color="auto"/>
                <w:left w:val="none" w:sz="0" w:space="0" w:color="auto"/>
                <w:bottom w:val="none" w:sz="0" w:space="0" w:color="auto"/>
                <w:right w:val="none" w:sz="0" w:space="0" w:color="auto"/>
              </w:divBdr>
            </w:div>
          </w:divsChild>
        </w:div>
        <w:div w:id="601030683">
          <w:marLeft w:val="0"/>
          <w:marRight w:val="0"/>
          <w:marTop w:val="0"/>
          <w:marBottom w:val="0"/>
          <w:divBdr>
            <w:top w:val="none" w:sz="0" w:space="0" w:color="auto"/>
            <w:left w:val="none" w:sz="0" w:space="0" w:color="auto"/>
            <w:bottom w:val="none" w:sz="0" w:space="0" w:color="auto"/>
            <w:right w:val="none" w:sz="0" w:space="0" w:color="auto"/>
          </w:divBdr>
          <w:divsChild>
            <w:div w:id="932663246">
              <w:marLeft w:val="0"/>
              <w:marRight w:val="0"/>
              <w:marTop w:val="240"/>
              <w:marBottom w:val="240"/>
              <w:divBdr>
                <w:top w:val="none" w:sz="0" w:space="0" w:color="auto"/>
                <w:left w:val="none" w:sz="0" w:space="0" w:color="auto"/>
                <w:bottom w:val="none" w:sz="0" w:space="0" w:color="auto"/>
                <w:right w:val="none" w:sz="0" w:space="0" w:color="auto"/>
              </w:divBdr>
            </w:div>
          </w:divsChild>
        </w:div>
        <w:div w:id="1343321018">
          <w:marLeft w:val="0"/>
          <w:marRight w:val="0"/>
          <w:marTop w:val="0"/>
          <w:marBottom w:val="0"/>
          <w:divBdr>
            <w:top w:val="none" w:sz="0" w:space="0" w:color="auto"/>
            <w:left w:val="none" w:sz="0" w:space="0" w:color="auto"/>
            <w:bottom w:val="none" w:sz="0" w:space="0" w:color="auto"/>
            <w:right w:val="none" w:sz="0" w:space="0" w:color="auto"/>
          </w:divBdr>
          <w:divsChild>
            <w:div w:id="1558092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go.su" TargetMode="External"/><Relationship Id="rId13" Type="http://schemas.openxmlformats.org/officeDocument/2006/relationships/hyperlink" Target="https://login.consultant.ru/link/?req=doc&amp;base=LAW&amp;n=495001&amp;dst=101185"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http://tramuk.ru" TargetMode="External"/><Relationship Id="rId12" Type="http://schemas.openxmlformats.org/officeDocument/2006/relationships/hyperlink" Target="https://login.consultant.ru/link/?req=doc&amp;base=LAW&amp;n=495001&amp;dst=100987" TargetMode="External"/><Relationship Id="rId17" Type="http://schemas.openxmlformats.org/officeDocument/2006/relationships/hyperlink" Target="https://login.consultant.ru/link/?req=doc&amp;base=LAW&amp;n=495001&amp;dst=101176" TargetMode="External"/><Relationship Id="rId2" Type="http://schemas.openxmlformats.org/officeDocument/2006/relationships/numbering" Target="numbering.xml"/><Relationship Id="rId16" Type="http://schemas.openxmlformats.org/officeDocument/2006/relationships/hyperlink" Target="https://login.consultant.ru/link/?req=doc&amp;base=RLAW072&amp;n=193519&amp;dst=10003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95001&amp;dst=100996"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75" TargetMode="External"/><Relationship Id="rId10" Type="http://schemas.openxmlformats.org/officeDocument/2006/relationships/hyperlink" Target="https://login.consultant.ru/link/?req=doc&amp;base=LAW&amp;n=495001&amp;dst=10132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495001&amp;dst=1014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C9A34-8388-4AEA-9450-1A27F67B2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8263</Words>
  <Characters>47104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Ермакова Татьяна Федоровна</dc:creator>
  <cp:keywords/>
  <dc:description/>
  <cp:lastModifiedBy>Чернова Елена Александровна</cp:lastModifiedBy>
  <cp:revision>3</cp:revision>
  <cp:lastPrinted>2025-07-07T11:29:00Z</cp:lastPrinted>
  <dcterms:created xsi:type="dcterms:W3CDTF">2025-07-28T04:35:00Z</dcterms:created>
  <dcterms:modified xsi:type="dcterms:W3CDTF">2025-08-13T08:39:00Z</dcterms:modified>
</cp:coreProperties>
</file>